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E5BFC1" w14:textId="5764EBF8" w:rsidR="002A089D" w:rsidRPr="00EB1D30" w:rsidRDefault="002A089D" w:rsidP="001C4DF4">
      <w:pPr>
        <w:spacing w:before="120" w:after="100" w:afterAutospacing="1"/>
        <w:jc w:val="both"/>
        <w:rPr>
          <w:rFonts w:ascii="Trebuchet MS" w:eastAsia="Times New Roman" w:hAnsi="Trebuchet MS" w:cs="Times New Roman"/>
          <w:b/>
          <w:bCs/>
          <w:color w:val="000000" w:themeColor="text1"/>
          <w:lang w:eastAsia="fr-FR"/>
        </w:rPr>
      </w:pPr>
      <w:r w:rsidRPr="00EB1D30">
        <w:rPr>
          <w:rFonts w:ascii="Trebuchet MS" w:eastAsia="Times New Roman" w:hAnsi="Trebuchet MS" w:cs="Times New Roman"/>
          <w:b/>
          <w:bCs/>
          <w:color w:val="000000" w:themeColor="text1"/>
          <w:lang w:eastAsia="fr-FR"/>
        </w:rPr>
        <w:t xml:space="preserve">Le Conseil </w:t>
      </w:r>
      <w:r w:rsidR="008563D5" w:rsidRPr="00EB1D30">
        <w:rPr>
          <w:rFonts w:ascii="Trebuchet MS" w:eastAsia="Times New Roman" w:hAnsi="Trebuchet MS" w:cs="Times New Roman"/>
          <w:b/>
          <w:bCs/>
          <w:color w:val="000000" w:themeColor="text1"/>
          <w:lang w:eastAsia="fr-FR"/>
        </w:rPr>
        <w:t>municipal</w:t>
      </w:r>
      <w:r w:rsidRPr="00EB1D30">
        <w:rPr>
          <w:rFonts w:ascii="Trebuchet MS" w:eastAsia="Times New Roman" w:hAnsi="Trebuchet MS" w:cs="Times New Roman"/>
          <w:b/>
          <w:bCs/>
          <w:color w:val="000000" w:themeColor="text1"/>
          <w:lang w:eastAsia="fr-FR"/>
        </w:rPr>
        <w:t>,</w:t>
      </w:r>
    </w:p>
    <w:p w14:paraId="3E4FEA1C" w14:textId="77777777" w:rsidR="00546669" w:rsidRDefault="002A089D" w:rsidP="00546669">
      <w:pPr>
        <w:spacing w:before="120"/>
        <w:jc w:val="both"/>
        <w:rPr>
          <w:rFonts w:ascii="Trebuchet MS" w:eastAsia="Times New Roman" w:hAnsi="Trebuchet MS" w:cs="Times New Roman"/>
          <w:color w:val="000000" w:themeColor="text1"/>
          <w:sz w:val="20"/>
          <w:szCs w:val="20"/>
          <w:lang w:eastAsia="fr-FR"/>
        </w:rPr>
      </w:pPr>
      <w:r w:rsidRPr="00D12B0E">
        <w:rPr>
          <w:rFonts w:ascii="Trebuchet MS" w:eastAsia="Times New Roman" w:hAnsi="Trebuchet MS" w:cs="Times New Roman"/>
          <w:color w:val="000000" w:themeColor="text1"/>
          <w:sz w:val="20"/>
          <w:szCs w:val="20"/>
          <w:lang w:eastAsia="fr-FR"/>
        </w:rPr>
        <w:t>Considérant que l’accélération des déploiements d’antennes est peu compatible avec le besoin de transparence et qu’une attention toute particulière doit être portée à la diffusion de l’information dans le déploiement de la 5G ;</w:t>
      </w:r>
    </w:p>
    <w:p w14:paraId="113C7868" w14:textId="2A168DF0" w:rsidR="002A089D" w:rsidRPr="00D12B0E" w:rsidRDefault="002A089D" w:rsidP="00546669">
      <w:pPr>
        <w:spacing w:before="120"/>
        <w:jc w:val="both"/>
        <w:rPr>
          <w:rFonts w:ascii="Trebuchet MS" w:eastAsia="Times New Roman" w:hAnsi="Trebuchet MS" w:cs="Times New Roman"/>
          <w:color w:val="000000" w:themeColor="text1"/>
          <w:sz w:val="20"/>
          <w:szCs w:val="20"/>
          <w:lang w:eastAsia="fr-FR"/>
        </w:rPr>
      </w:pPr>
      <w:r w:rsidRPr="00D12B0E">
        <w:rPr>
          <w:rFonts w:ascii="Trebuchet MS" w:eastAsia="Times New Roman" w:hAnsi="Trebuchet MS" w:cs="Times New Roman"/>
          <w:color w:val="000000" w:themeColor="text1"/>
          <w:sz w:val="20"/>
          <w:szCs w:val="20"/>
          <w:lang w:eastAsia="fr-FR"/>
        </w:rPr>
        <w:t>Considérant que les premiers déploiements de cette technologie pour exploitation commerciale ont commencé en 2020 selon l'agenda dit "Plan de bataille 5G de l'ARCEP" ;</w:t>
      </w:r>
    </w:p>
    <w:p w14:paraId="57E3E3CE" w14:textId="429AB735" w:rsidR="002A089D" w:rsidRPr="00D12B0E" w:rsidRDefault="002A089D" w:rsidP="00546669">
      <w:pPr>
        <w:spacing w:before="120"/>
        <w:jc w:val="both"/>
        <w:rPr>
          <w:rFonts w:ascii="Trebuchet MS" w:eastAsia="Times New Roman" w:hAnsi="Trebuchet MS" w:cs="Times New Roman"/>
          <w:color w:val="000000" w:themeColor="text1"/>
          <w:sz w:val="20"/>
          <w:szCs w:val="20"/>
          <w:lang w:eastAsia="fr-FR"/>
        </w:rPr>
      </w:pPr>
      <w:r w:rsidRPr="00D12B0E">
        <w:rPr>
          <w:rFonts w:ascii="Trebuchet MS" w:eastAsia="Times New Roman" w:hAnsi="Trebuchet MS" w:cs="Times New Roman"/>
          <w:color w:val="000000" w:themeColor="text1"/>
          <w:sz w:val="20"/>
          <w:szCs w:val="20"/>
          <w:lang w:eastAsia="fr-FR"/>
        </w:rPr>
        <w:t>Considérant que la coordination des chantiers de la feuille de route 5G revient au Ministère de l’économie et des finances, alors que la question sanitaire revient à la Direction générale de la santé ;</w:t>
      </w:r>
    </w:p>
    <w:p w14:paraId="5CA72E40" w14:textId="462FC3F0" w:rsidR="002A089D" w:rsidRPr="00D12B0E" w:rsidRDefault="002A089D" w:rsidP="00546669">
      <w:pPr>
        <w:spacing w:before="120"/>
        <w:jc w:val="both"/>
        <w:rPr>
          <w:rFonts w:ascii="Trebuchet MS" w:eastAsia="Times New Roman" w:hAnsi="Trebuchet MS" w:cs="Times New Roman"/>
          <w:color w:val="000000" w:themeColor="text1"/>
          <w:sz w:val="20"/>
          <w:szCs w:val="20"/>
          <w:lang w:eastAsia="fr-FR"/>
        </w:rPr>
      </w:pPr>
      <w:r w:rsidRPr="00D12B0E">
        <w:rPr>
          <w:rFonts w:ascii="Trebuchet MS" w:eastAsia="Times New Roman" w:hAnsi="Trebuchet MS" w:cs="Times New Roman"/>
          <w:color w:val="000000" w:themeColor="text1"/>
          <w:sz w:val="20"/>
          <w:szCs w:val="20"/>
          <w:lang w:eastAsia="fr-FR"/>
        </w:rPr>
        <w:t>Considérant que le Ministère de la Santé n’a émis aucune réserve</w:t>
      </w:r>
      <w:r w:rsidR="00D12B0E">
        <w:rPr>
          <w:rFonts w:ascii="Trebuchet MS" w:eastAsia="Times New Roman" w:hAnsi="Trebuchet MS" w:cs="Times New Roman"/>
          <w:color w:val="000000" w:themeColor="text1"/>
          <w:sz w:val="20"/>
          <w:szCs w:val="20"/>
          <w:lang w:eastAsia="fr-FR"/>
        </w:rPr>
        <w:t>,</w:t>
      </w:r>
      <w:r w:rsidRPr="00D12B0E">
        <w:rPr>
          <w:rFonts w:ascii="Trebuchet MS" w:eastAsia="Times New Roman" w:hAnsi="Trebuchet MS" w:cs="Times New Roman"/>
          <w:color w:val="000000" w:themeColor="text1"/>
          <w:sz w:val="20"/>
          <w:szCs w:val="20"/>
          <w:lang w:eastAsia="fr-FR"/>
        </w:rPr>
        <w:t xml:space="preserve"> ni consultation ou demande d’étude sur les potentiels impacts de cette technologie pionnière ;</w:t>
      </w:r>
    </w:p>
    <w:p w14:paraId="1C44A17E" w14:textId="62994628" w:rsidR="004A1A50" w:rsidRPr="00D12B0E" w:rsidRDefault="004A1A50" w:rsidP="00546669">
      <w:pPr>
        <w:spacing w:before="120"/>
        <w:jc w:val="both"/>
        <w:rPr>
          <w:rFonts w:ascii="Trebuchet MS" w:eastAsia="Times New Roman" w:hAnsi="Trebuchet MS" w:cs="Times New Roman"/>
          <w:color w:val="000000" w:themeColor="text1"/>
          <w:sz w:val="20"/>
          <w:szCs w:val="20"/>
          <w:lang w:eastAsia="fr-FR"/>
        </w:rPr>
      </w:pPr>
      <w:r w:rsidRPr="00D12B0E">
        <w:rPr>
          <w:rFonts w:ascii="Trebuchet MS" w:eastAsia="Times New Roman" w:hAnsi="Trebuchet MS" w:cs="Times New Roman"/>
          <w:color w:val="000000" w:themeColor="text1"/>
          <w:sz w:val="20"/>
          <w:szCs w:val="20"/>
          <w:lang w:eastAsia="fr-FR"/>
        </w:rPr>
        <w:t>Considérant que la fiche d’appel à candidature précise que « s’agissant d’une expertise menée pour partie en amont du déploiement de la technologie, les données scientifiques sur le sujet sont rares</w:t>
      </w:r>
      <w:r w:rsidR="00D12B0E" w:rsidRPr="00D12B0E">
        <w:rPr>
          <w:rFonts w:ascii="Trebuchet MS" w:eastAsia="Times New Roman" w:hAnsi="Trebuchet MS" w:cs="Times New Roman"/>
          <w:color w:val="000000" w:themeColor="text1"/>
          <w:sz w:val="20"/>
          <w:szCs w:val="20"/>
          <w:lang w:eastAsia="fr-FR"/>
        </w:rPr>
        <w:t> »</w:t>
      </w:r>
      <w:r w:rsidR="00413FCB" w:rsidRPr="00D12B0E">
        <w:rPr>
          <w:rFonts w:ascii="Trebuchet MS" w:eastAsia="Times New Roman" w:hAnsi="Trebuchet MS" w:cs="Times New Roman"/>
          <w:color w:val="000000" w:themeColor="text1"/>
          <w:sz w:val="20"/>
          <w:szCs w:val="20"/>
          <w:lang w:eastAsia="fr-FR"/>
        </w:rPr>
        <w:t> ;</w:t>
      </w:r>
    </w:p>
    <w:p w14:paraId="70C1EA14" w14:textId="1C5AA24C" w:rsidR="004A1A50" w:rsidRPr="00D12B0E" w:rsidRDefault="002A089D" w:rsidP="00546669">
      <w:pPr>
        <w:spacing w:before="120"/>
        <w:jc w:val="both"/>
        <w:rPr>
          <w:rFonts w:ascii="Trebuchet MS" w:eastAsia="Times New Roman" w:hAnsi="Trebuchet MS" w:cs="Times New Roman"/>
          <w:color w:val="000000" w:themeColor="text1"/>
          <w:sz w:val="20"/>
          <w:szCs w:val="20"/>
          <w:lang w:eastAsia="fr-FR"/>
        </w:rPr>
      </w:pPr>
      <w:r w:rsidRPr="00D12B0E">
        <w:rPr>
          <w:rFonts w:ascii="Trebuchet MS" w:eastAsia="Times New Roman" w:hAnsi="Trebuchet MS" w:cs="Times New Roman"/>
          <w:color w:val="000000" w:themeColor="text1"/>
          <w:sz w:val="20"/>
          <w:szCs w:val="20"/>
          <w:lang w:eastAsia="fr-FR"/>
        </w:rPr>
        <w:t>Considérant que l’ANSES</w:t>
      </w:r>
      <w:r w:rsidR="00F34A88" w:rsidRPr="00D12B0E">
        <w:rPr>
          <w:rFonts w:ascii="Trebuchet MS" w:eastAsia="Times New Roman" w:hAnsi="Trebuchet MS" w:cs="Times New Roman"/>
          <w:color w:val="000000" w:themeColor="text1"/>
          <w:sz w:val="20"/>
          <w:szCs w:val="20"/>
          <w:lang w:eastAsia="fr-FR"/>
        </w:rPr>
        <w:t>, saisie tard</w:t>
      </w:r>
      <w:r w:rsidR="00413FCB" w:rsidRPr="00D12B0E">
        <w:rPr>
          <w:rFonts w:ascii="Trebuchet MS" w:eastAsia="Times New Roman" w:hAnsi="Trebuchet MS" w:cs="Times New Roman"/>
          <w:color w:val="000000" w:themeColor="text1"/>
          <w:sz w:val="20"/>
          <w:szCs w:val="20"/>
          <w:lang w:eastAsia="fr-FR"/>
        </w:rPr>
        <w:t>ivement</w:t>
      </w:r>
      <w:r w:rsidR="00F34A88" w:rsidRPr="00D12B0E">
        <w:rPr>
          <w:rFonts w:ascii="Trebuchet MS" w:eastAsia="Times New Roman" w:hAnsi="Trebuchet MS" w:cs="Times New Roman"/>
          <w:color w:val="000000" w:themeColor="text1"/>
          <w:sz w:val="20"/>
          <w:szCs w:val="20"/>
          <w:lang w:eastAsia="fr-FR"/>
        </w:rPr>
        <w:t xml:space="preserve"> en juillet 2018, </w:t>
      </w:r>
      <w:r w:rsidR="008534B3" w:rsidRPr="00D12B0E">
        <w:rPr>
          <w:rFonts w:ascii="Trebuchet MS" w:eastAsia="Times New Roman" w:hAnsi="Trebuchet MS" w:cs="Times New Roman"/>
          <w:color w:val="000000" w:themeColor="text1"/>
          <w:sz w:val="20"/>
          <w:szCs w:val="20"/>
          <w:lang w:eastAsia="fr-FR"/>
        </w:rPr>
        <w:t xml:space="preserve">a annoncé ne pas pouvoir </w:t>
      </w:r>
      <w:r w:rsidR="008276C9" w:rsidRPr="00D12B0E">
        <w:rPr>
          <w:rFonts w:ascii="Trebuchet MS" w:eastAsia="Times New Roman" w:hAnsi="Trebuchet MS" w:cs="Times New Roman"/>
          <w:color w:val="000000" w:themeColor="text1"/>
          <w:sz w:val="20"/>
          <w:szCs w:val="20"/>
          <w:lang w:eastAsia="fr-FR"/>
        </w:rPr>
        <w:t xml:space="preserve">produire une expertise scientifique </w:t>
      </w:r>
      <w:r w:rsidR="008534B3" w:rsidRPr="00D12B0E">
        <w:rPr>
          <w:rFonts w:ascii="Trebuchet MS" w:eastAsia="Times New Roman" w:hAnsi="Trebuchet MS" w:cs="Times New Roman"/>
          <w:color w:val="000000" w:themeColor="text1"/>
          <w:sz w:val="20"/>
          <w:szCs w:val="20"/>
          <w:lang w:eastAsia="fr-FR"/>
        </w:rPr>
        <w:t xml:space="preserve">avant le 15/04/2021 au plus tôt </w:t>
      </w:r>
      <w:r w:rsidR="00E05E67" w:rsidRPr="00D12B0E">
        <w:rPr>
          <w:rFonts w:ascii="Trebuchet MS" w:eastAsia="Times New Roman" w:hAnsi="Trebuchet MS" w:cs="Times New Roman"/>
          <w:color w:val="000000" w:themeColor="text1"/>
          <w:sz w:val="20"/>
          <w:szCs w:val="20"/>
          <w:lang w:eastAsia="fr-FR"/>
        </w:rPr>
        <w:t>et</w:t>
      </w:r>
      <w:r w:rsidR="008534B3" w:rsidRPr="00D12B0E">
        <w:rPr>
          <w:rFonts w:ascii="Trebuchet MS" w:eastAsia="Times New Roman" w:hAnsi="Trebuchet MS" w:cs="Times New Roman"/>
          <w:color w:val="000000" w:themeColor="text1"/>
          <w:sz w:val="20"/>
          <w:szCs w:val="20"/>
          <w:lang w:eastAsia="fr-FR"/>
        </w:rPr>
        <w:t xml:space="preserve"> le 15/10/2022 au plus tard</w:t>
      </w:r>
      <w:r w:rsidR="005B021A" w:rsidRPr="00D12B0E">
        <w:rPr>
          <w:rFonts w:ascii="Trebuchet MS" w:hAnsi="Trebuchet MS"/>
          <w:color w:val="000000" w:themeColor="text1"/>
          <w:sz w:val="20"/>
          <w:szCs w:val="20"/>
        </w:rPr>
        <w:t>, soit bi</w:t>
      </w:r>
      <w:r w:rsidR="007B2824" w:rsidRPr="00D12B0E">
        <w:rPr>
          <w:rFonts w:ascii="Trebuchet MS" w:hAnsi="Trebuchet MS"/>
          <w:color w:val="000000" w:themeColor="text1"/>
          <w:sz w:val="20"/>
          <w:szCs w:val="20"/>
        </w:rPr>
        <w:t>e</w:t>
      </w:r>
      <w:r w:rsidR="005B021A" w:rsidRPr="00D12B0E">
        <w:rPr>
          <w:rFonts w:ascii="Trebuchet MS" w:hAnsi="Trebuchet MS"/>
          <w:color w:val="000000" w:themeColor="text1"/>
          <w:sz w:val="20"/>
          <w:szCs w:val="20"/>
        </w:rPr>
        <w:t xml:space="preserve">n </w:t>
      </w:r>
      <w:r w:rsidR="008276C9" w:rsidRPr="00D12B0E">
        <w:rPr>
          <w:rFonts w:ascii="Trebuchet MS" w:hAnsi="Trebuchet MS"/>
          <w:color w:val="000000" w:themeColor="text1"/>
          <w:sz w:val="20"/>
          <w:szCs w:val="20"/>
        </w:rPr>
        <w:t xml:space="preserve">après </w:t>
      </w:r>
      <w:r w:rsidR="005B021A" w:rsidRPr="00D12B0E">
        <w:rPr>
          <w:rFonts w:ascii="Trebuchet MS" w:hAnsi="Trebuchet MS"/>
          <w:color w:val="000000" w:themeColor="text1"/>
          <w:sz w:val="20"/>
          <w:szCs w:val="20"/>
        </w:rPr>
        <w:t xml:space="preserve">le début de la </w:t>
      </w:r>
      <w:r w:rsidR="004A1A50" w:rsidRPr="00D12B0E">
        <w:rPr>
          <w:rFonts w:ascii="Trebuchet MS" w:eastAsia="Times New Roman" w:hAnsi="Trebuchet MS" w:cs="Times New Roman"/>
          <w:color w:val="000000" w:themeColor="text1"/>
          <w:sz w:val="20"/>
          <w:szCs w:val="20"/>
          <w:lang w:eastAsia="fr-FR"/>
        </w:rPr>
        <w:t xml:space="preserve">commercialisation prévue de la 5G en France et que son </w:t>
      </w:r>
      <w:r w:rsidR="007B2824" w:rsidRPr="00D12B0E">
        <w:rPr>
          <w:rFonts w:ascii="Trebuchet MS" w:eastAsia="Times New Roman" w:hAnsi="Trebuchet MS" w:cs="Times New Roman"/>
          <w:color w:val="000000" w:themeColor="text1"/>
          <w:sz w:val="20"/>
          <w:szCs w:val="20"/>
          <w:lang w:eastAsia="fr-FR"/>
        </w:rPr>
        <w:t xml:space="preserve">site </w:t>
      </w:r>
      <w:r w:rsidR="004A1A50" w:rsidRPr="00D12B0E">
        <w:rPr>
          <w:rFonts w:ascii="Trebuchet MS" w:eastAsia="Times New Roman" w:hAnsi="Trebuchet MS" w:cs="Times New Roman"/>
          <w:color w:val="000000" w:themeColor="text1"/>
          <w:sz w:val="20"/>
          <w:szCs w:val="20"/>
          <w:lang w:eastAsia="fr-FR"/>
        </w:rPr>
        <w:t>ne présente ni informations ni recommandations sur la 5G destinées au grand public ;</w:t>
      </w:r>
    </w:p>
    <w:p w14:paraId="18E2C033" w14:textId="4CB03BEA" w:rsidR="00E05E67" w:rsidRPr="00D12B0E" w:rsidRDefault="004A1A50" w:rsidP="00546669">
      <w:pPr>
        <w:spacing w:before="120"/>
        <w:jc w:val="both"/>
        <w:rPr>
          <w:rFonts w:ascii="Trebuchet MS" w:eastAsia="Times New Roman" w:hAnsi="Trebuchet MS" w:cs="Times New Roman"/>
          <w:color w:val="000000" w:themeColor="text1"/>
          <w:sz w:val="20"/>
          <w:szCs w:val="20"/>
          <w:lang w:eastAsia="fr-FR"/>
        </w:rPr>
      </w:pPr>
      <w:r w:rsidRPr="00D12B0E">
        <w:rPr>
          <w:rFonts w:ascii="Trebuchet MS" w:eastAsia="Times New Roman" w:hAnsi="Trebuchet MS" w:cs="Times New Roman"/>
          <w:color w:val="000000" w:themeColor="text1"/>
          <w:sz w:val="20"/>
          <w:szCs w:val="20"/>
          <w:lang w:eastAsia="fr-FR"/>
        </w:rPr>
        <w:t>Considérant que, malgr</w:t>
      </w:r>
      <w:r w:rsidR="008276C9" w:rsidRPr="00D12B0E">
        <w:rPr>
          <w:rFonts w:ascii="Trebuchet MS" w:eastAsia="Times New Roman" w:hAnsi="Trebuchet MS" w:cs="Times New Roman"/>
          <w:color w:val="000000" w:themeColor="text1"/>
          <w:sz w:val="20"/>
          <w:szCs w:val="20"/>
          <w:lang w:eastAsia="fr-FR"/>
        </w:rPr>
        <w:t>é</w:t>
      </w:r>
      <w:r w:rsidRPr="00D12B0E">
        <w:rPr>
          <w:rFonts w:ascii="Trebuchet MS" w:eastAsia="Times New Roman" w:hAnsi="Trebuchet MS" w:cs="Times New Roman"/>
          <w:color w:val="000000" w:themeColor="text1"/>
          <w:sz w:val="20"/>
          <w:szCs w:val="20"/>
          <w:lang w:eastAsia="fr-FR"/>
        </w:rPr>
        <w:t xml:space="preserve"> l’absence de conclusions sur les impacts sanitaires du déploiement de la 5G, le groupe de travail</w:t>
      </w:r>
      <w:r w:rsidR="008276C9" w:rsidRPr="00D12B0E">
        <w:rPr>
          <w:rFonts w:ascii="Trebuchet MS" w:eastAsia="Times New Roman" w:hAnsi="Trebuchet MS" w:cs="Times New Roman"/>
          <w:color w:val="000000" w:themeColor="text1"/>
          <w:sz w:val="20"/>
          <w:szCs w:val="20"/>
          <w:lang w:eastAsia="fr-FR"/>
        </w:rPr>
        <w:t xml:space="preserve"> devant mener cette expertise scientifique</w:t>
      </w:r>
      <w:r w:rsidRPr="00D12B0E">
        <w:rPr>
          <w:rFonts w:ascii="Trebuchet MS" w:eastAsia="Times New Roman" w:hAnsi="Trebuchet MS" w:cs="Times New Roman"/>
          <w:color w:val="000000" w:themeColor="text1"/>
          <w:sz w:val="20"/>
          <w:szCs w:val="20"/>
          <w:lang w:eastAsia="fr-FR"/>
        </w:rPr>
        <w:t xml:space="preserve"> doit « également [prévoir] de conduire un travail d’analyse de la controverse socio-technique sur le sujet en s’intéressant notamment aux craintes et contestations dans l’espace public relatives au déploiement de la 5G et en particulier aux argumentaires scientifiques sur lesquels elles s’appuient. » ;</w:t>
      </w:r>
    </w:p>
    <w:p w14:paraId="7A37D753" w14:textId="77777777" w:rsidR="00510C5F" w:rsidRDefault="005B021A" w:rsidP="00546669">
      <w:pPr>
        <w:spacing w:before="120"/>
        <w:jc w:val="both"/>
        <w:rPr>
          <w:rFonts w:ascii="Trebuchet MS" w:hAnsi="Trebuchet MS"/>
          <w:color w:val="000000" w:themeColor="text1"/>
          <w:sz w:val="20"/>
          <w:szCs w:val="20"/>
        </w:rPr>
      </w:pPr>
      <w:r w:rsidRPr="00D12B0E">
        <w:rPr>
          <w:rFonts w:ascii="Trebuchet MS" w:hAnsi="Trebuchet MS"/>
          <w:color w:val="000000" w:themeColor="text1"/>
          <w:sz w:val="20"/>
          <w:szCs w:val="20"/>
        </w:rPr>
        <w:t xml:space="preserve">Considérant que des </w:t>
      </w:r>
      <w:r w:rsidR="008534B3" w:rsidRPr="00D12B0E">
        <w:rPr>
          <w:rFonts w:ascii="Trebuchet MS" w:hAnsi="Trebuchet MS"/>
          <w:color w:val="000000" w:themeColor="text1"/>
          <w:sz w:val="20"/>
          <w:szCs w:val="20"/>
        </w:rPr>
        <w:t xml:space="preserve">cabinets indépendants </w:t>
      </w:r>
      <w:r w:rsidRPr="00D12B0E">
        <w:rPr>
          <w:rFonts w:ascii="Trebuchet MS" w:hAnsi="Trebuchet MS"/>
          <w:color w:val="000000" w:themeColor="text1"/>
          <w:sz w:val="20"/>
          <w:szCs w:val="20"/>
        </w:rPr>
        <w:t xml:space="preserve">ont déjà fait </w:t>
      </w:r>
      <w:r w:rsidR="008534B3" w:rsidRPr="00D12B0E">
        <w:rPr>
          <w:rFonts w:ascii="Trebuchet MS" w:hAnsi="Trebuchet MS"/>
          <w:color w:val="000000" w:themeColor="text1"/>
          <w:sz w:val="20"/>
          <w:szCs w:val="20"/>
        </w:rPr>
        <w:t>part de leurs vives inquiétudes</w:t>
      </w:r>
      <w:r w:rsidRPr="00D12B0E">
        <w:rPr>
          <w:rFonts w:ascii="Trebuchet MS" w:hAnsi="Trebuchet MS"/>
          <w:color w:val="000000" w:themeColor="text1"/>
          <w:sz w:val="20"/>
          <w:szCs w:val="20"/>
        </w:rPr>
        <w:t xml:space="preserve"> sur le fait que la France allait connaitre une phase d’</w:t>
      </w:r>
      <w:r w:rsidR="008534B3" w:rsidRPr="00D12B0E">
        <w:rPr>
          <w:rFonts w:ascii="Trebuchet MS" w:hAnsi="Trebuchet MS"/>
          <w:color w:val="000000" w:themeColor="text1"/>
          <w:sz w:val="20"/>
          <w:szCs w:val="20"/>
        </w:rPr>
        <w:t>expérimentation</w:t>
      </w:r>
      <w:r w:rsidR="00E05E67" w:rsidRPr="00D12B0E">
        <w:rPr>
          <w:rFonts w:ascii="Trebuchet MS" w:hAnsi="Trebuchet MS"/>
          <w:color w:val="000000" w:themeColor="text1"/>
          <w:sz w:val="20"/>
          <w:szCs w:val="20"/>
        </w:rPr>
        <w:t xml:space="preserve"> qui sera de fait la phase de commercialisation à grande échelle ;</w:t>
      </w:r>
    </w:p>
    <w:p w14:paraId="38966979" w14:textId="3F7EB022" w:rsidR="00510C5F" w:rsidRPr="00510C5F" w:rsidRDefault="005B021A" w:rsidP="00546669">
      <w:pPr>
        <w:spacing w:before="120"/>
        <w:jc w:val="both"/>
        <w:rPr>
          <w:rFonts w:ascii="Trebuchet MS" w:eastAsia="Times New Roman" w:hAnsi="Trebuchet MS" w:cs="Times New Roman"/>
          <w:color w:val="000000" w:themeColor="text1"/>
          <w:sz w:val="20"/>
          <w:szCs w:val="20"/>
          <w:lang w:eastAsia="fr-FR"/>
        </w:rPr>
      </w:pPr>
      <w:r w:rsidRPr="00D12B0E">
        <w:rPr>
          <w:rFonts w:ascii="Trebuchet MS" w:hAnsi="Trebuchet MS"/>
          <w:color w:val="000000" w:themeColor="text1"/>
          <w:sz w:val="20"/>
          <w:szCs w:val="20"/>
        </w:rPr>
        <w:t xml:space="preserve">Considérant que </w:t>
      </w:r>
      <w:r w:rsidR="008534B3" w:rsidRPr="00D12B0E">
        <w:rPr>
          <w:rFonts w:ascii="Trebuchet MS" w:hAnsi="Trebuchet MS"/>
          <w:color w:val="000000" w:themeColor="text1"/>
          <w:sz w:val="20"/>
          <w:szCs w:val="20"/>
        </w:rPr>
        <w:t>L’ARCEP a elle aussi commanditée une étude sur la nocivité de la 5G</w:t>
      </w:r>
      <w:r w:rsidR="00E05E67" w:rsidRPr="00D12B0E">
        <w:rPr>
          <w:rFonts w:ascii="Trebuchet MS" w:hAnsi="Trebuchet MS"/>
          <w:color w:val="000000" w:themeColor="text1"/>
          <w:sz w:val="20"/>
          <w:szCs w:val="20"/>
        </w:rPr>
        <w:t>,</w:t>
      </w:r>
      <w:r w:rsidR="008534B3" w:rsidRPr="00D12B0E">
        <w:rPr>
          <w:rFonts w:ascii="Trebuchet MS" w:hAnsi="Trebuchet MS"/>
          <w:color w:val="000000" w:themeColor="text1"/>
          <w:sz w:val="20"/>
          <w:szCs w:val="20"/>
        </w:rPr>
        <w:t xml:space="preserve"> mais </w:t>
      </w:r>
      <w:r w:rsidRPr="00D12B0E">
        <w:rPr>
          <w:rFonts w:ascii="Trebuchet MS" w:hAnsi="Trebuchet MS"/>
          <w:color w:val="000000" w:themeColor="text1"/>
          <w:sz w:val="20"/>
          <w:szCs w:val="20"/>
        </w:rPr>
        <w:t xml:space="preserve">que </w:t>
      </w:r>
      <w:r w:rsidR="008534B3" w:rsidRPr="00D12B0E">
        <w:rPr>
          <w:rFonts w:ascii="Trebuchet MS" w:hAnsi="Trebuchet MS"/>
          <w:color w:val="000000" w:themeColor="text1"/>
          <w:sz w:val="20"/>
          <w:szCs w:val="20"/>
        </w:rPr>
        <w:t>ses conclusions ne seront rendues qu’en 2023</w:t>
      </w:r>
      <w:r w:rsidR="004A1A50" w:rsidRPr="00D12B0E">
        <w:rPr>
          <w:rFonts w:ascii="Trebuchet MS" w:hAnsi="Trebuchet MS"/>
          <w:color w:val="000000" w:themeColor="text1"/>
          <w:sz w:val="20"/>
          <w:szCs w:val="20"/>
        </w:rPr>
        <w:t> ;</w:t>
      </w:r>
    </w:p>
    <w:p w14:paraId="45268105" w14:textId="1F854554" w:rsidR="007C4D6C" w:rsidRDefault="002A089D" w:rsidP="00510C5F">
      <w:pPr>
        <w:pStyle w:val="Standard"/>
        <w:spacing w:before="120" w:after="120" w:line="240" w:lineRule="auto"/>
        <w:jc w:val="both"/>
        <w:rPr>
          <w:rFonts w:ascii="Trebuchet MS" w:eastAsia="Times New Roman" w:hAnsi="Trebuchet MS" w:cs="Times New Roman"/>
          <w:color w:val="000000" w:themeColor="text1"/>
          <w:sz w:val="20"/>
          <w:szCs w:val="20"/>
          <w:lang w:eastAsia="fr-FR"/>
        </w:rPr>
      </w:pPr>
      <w:r w:rsidRPr="00D12B0E">
        <w:rPr>
          <w:rFonts w:ascii="Trebuchet MS" w:eastAsia="Times New Roman" w:hAnsi="Trebuchet MS" w:cs="Times New Roman"/>
          <w:color w:val="000000" w:themeColor="text1"/>
          <w:sz w:val="20"/>
          <w:szCs w:val="20"/>
          <w:lang w:eastAsia="fr-FR"/>
        </w:rPr>
        <w:t>Considérant que les premiers résultats de mesure d’exposition sur les pilotes 5G de l’ANFR (juillet 2019) stipulent</w:t>
      </w:r>
      <w:r w:rsidR="00510C5F">
        <w:rPr>
          <w:rFonts w:ascii="Trebuchet MS" w:eastAsia="Times New Roman" w:hAnsi="Trebuchet MS" w:cs="Times New Roman"/>
          <w:color w:val="000000" w:themeColor="text1"/>
          <w:sz w:val="20"/>
          <w:szCs w:val="20"/>
          <w:lang w:eastAsia="fr-FR"/>
        </w:rPr>
        <w:t xml:space="preserve"> que</w:t>
      </w:r>
      <w:r w:rsidR="007C4D6C">
        <w:rPr>
          <w:rFonts w:ascii="Trebuchet MS" w:eastAsia="Times New Roman" w:hAnsi="Trebuchet MS" w:cs="Times New Roman"/>
          <w:color w:val="000000" w:themeColor="text1"/>
          <w:sz w:val="20"/>
          <w:szCs w:val="20"/>
          <w:lang w:eastAsia="fr-FR"/>
        </w:rPr>
        <w:t> :</w:t>
      </w:r>
    </w:p>
    <w:p w14:paraId="603FA45C" w14:textId="1C8843A2" w:rsidR="007C4D6C" w:rsidRPr="007C4D6C" w:rsidRDefault="002A089D" w:rsidP="007C4D6C">
      <w:pPr>
        <w:pStyle w:val="Paragraphedeliste"/>
        <w:numPr>
          <w:ilvl w:val="0"/>
          <w:numId w:val="2"/>
        </w:numPr>
        <w:spacing w:before="60"/>
        <w:ind w:left="714" w:hanging="357"/>
        <w:jc w:val="both"/>
        <w:rPr>
          <w:rFonts w:ascii="Trebuchet MS" w:eastAsia="Times New Roman" w:hAnsi="Trebuchet MS" w:cs="Times New Roman"/>
          <w:color w:val="000000" w:themeColor="text1"/>
          <w:sz w:val="20"/>
          <w:szCs w:val="20"/>
          <w:lang w:eastAsia="fr-FR"/>
        </w:rPr>
      </w:pPr>
      <w:proofErr w:type="gramStart"/>
      <w:r w:rsidRPr="007C4D6C">
        <w:rPr>
          <w:rFonts w:ascii="Trebuchet MS" w:eastAsia="Times New Roman" w:hAnsi="Trebuchet MS" w:cs="Times New Roman"/>
          <w:color w:val="000000" w:themeColor="text1"/>
          <w:sz w:val="20"/>
          <w:szCs w:val="20"/>
          <w:lang w:eastAsia="fr-FR"/>
        </w:rPr>
        <w:t>les</w:t>
      </w:r>
      <w:proofErr w:type="gramEnd"/>
      <w:r w:rsidRPr="007C4D6C">
        <w:rPr>
          <w:rFonts w:ascii="Trebuchet MS" w:eastAsia="Times New Roman" w:hAnsi="Trebuchet MS" w:cs="Times New Roman"/>
          <w:color w:val="000000" w:themeColor="text1"/>
          <w:sz w:val="20"/>
          <w:szCs w:val="20"/>
          <w:lang w:eastAsia="fr-FR"/>
        </w:rPr>
        <w:t xml:space="preserve"> mesures ont été </w:t>
      </w:r>
      <w:r w:rsidR="007C4D6C" w:rsidRPr="007C4D6C">
        <w:rPr>
          <w:rFonts w:ascii="Trebuchet MS" w:eastAsia="Times New Roman" w:hAnsi="Trebuchet MS" w:cs="Times New Roman"/>
          <w:color w:val="000000" w:themeColor="text1"/>
          <w:sz w:val="20"/>
          <w:szCs w:val="20"/>
          <w:lang w:eastAsia="fr-FR"/>
        </w:rPr>
        <w:t>« </w:t>
      </w:r>
      <w:r w:rsidRPr="007C4D6C">
        <w:rPr>
          <w:rFonts w:ascii="Trebuchet MS" w:eastAsia="Times New Roman" w:hAnsi="Trebuchet MS" w:cs="Times New Roman"/>
          <w:color w:val="000000" w:themeColor="text1"/>
          <w:sz w:val="20"/>
          <w:szCs w:val="20"/>
          <w:lang w:eastAsia="fr-FR"/>
        </w:rPr>
        <w:t>effectuées sur un nombre limité de sites</w:t>
      </w:r>
      <w:r w:rsidR="007C4D6C" w:rsidRPr="007C4D6C">
        <w:rPr>
          <w:rFonts w:ascii="Trebuchet MS" w:eastAsia="Times New Roman" w:hAnsi="Trebuchet MS" w:cs="Times New Roman"/>
          <w:color w:val="000000" w:themeColor="text1"/>
          <w:sz w:val="20"/>
          <w:szCs w:val="20"/>
          <w:lang w:eastAsia="fr-FR"/>
        </w:rPr>
        <w:t> »</w:t>
      </w:r>
      <w:r w:rsidRPr="007C4D6C">
        <w:rPr>
          <w:rFonts w:ascii="Trebuchet MS" w:eastAsia="Times New Roman" w:hAnsi="Trebuchet MS" w:cs="Times New Roman"/>
          <w:color w:val="000000" w:themeColor="text1"/>
          <w:sz w:val="20"/>
          <w:szCs w:val="20"/>
          <w:lang w:eastAsia="fr-FR"/>
        </w:rPr>
        <w:t xml:space="preserve"> ;</w:t>
      </w:r>
    </w:p>
    <w:p w14:paraId="0FE9E8A0" w14:textId="44B27DB5" w:rsidR="007C4D6C" w:rsidRPr="007C4D6C" w:rsidRDefault="007C4D6C" w:rsidP="007C4D6C">
      <w:pPr>
        <w:pStyle w:val="Paragraphedeliste"/>
        <w:numPr>
          <w:ilvl w:val="0"/>
          <w:numId w:val="2"/>
        </w:numPr>
        <w:spacing w:before="60" w:after="120"/>
        <w:ind w:left="714" w:hanging="357"/>
        <w:jc w:val="both"/>
        <w:rPr>
          <w:rFonts w:ascii="Trebuchet MS" w:eastAsia="Times New Roman" w:hAnsi="Trebuchet MS" w:cs="Times New Roman"/>
          <w:color w:val="000000" w:themeColor="text1"/>
          <w:sz w:val="20"/>
          <w:szCs w:val="20"/>
          <w:lang w:eastAsia="fr-FR"/>
        </w:rPr>
      </w:pPr>
      <w:r w:rsidRPr="007C4D6C">
        <w:rPr>
          <w:rFonts w:ascii="Trebuchet MS" w:eastAsia="Times New Roman" w:hAnsi="Trebuchet MS" w:cs="Times New Roman"/>
          <w:color w:val="000000" w:themeColor="text1"/>
          <w:sz w:val="20"/>
          <w:szCs w:val="20"/>
          <w:lang w:eastAsia="fr-FR"/>
        </w:rPr>
        <w:t>« </w:t>
      </w:r>
      <w:proofErr w:type="gramStart"/>
      <w:r w:rsidR="002A089D" w:rsidRPr="007C4D6C">
        <w:rPr>
          <w:rFonts w:ascii="Trebuchet MS" w:eastAsia="Times New Roman" w:hAnsi="Trebuchet MS" w:cs="Times New Roman"/>
          <w:color w:val="000000" w:themeColor="text1"/>
          <w:sz w:val="20"/>
          <w:szCs w:val="20"/>
          <w:lang w:eastAsia="fr-FR"/>
        </w:rPr>
        <w:t>au</w:t>
      </w:r>
      <w:proofErr w:type="gramEnd"/>
      <w:r w:rsidR="002A089D" w:rsidRPr="007C4D6C">
        <w:rPr>
          <w:rFonts w:ascii="Trebuchet MS" w:eastAsia="Times New Roman" w:hAnsi="Trebuchet MS" w:cs="Times New Roman"/>
          <w:color w:val="000000" w:themeColor="text1"/>
          <w:sz w:val="20"/>
          <w:szCs w:val="20"/>
          <w:lang w:eastAsia="fr-FR"/>
        </w:rPr>
        <w:t xml:space="preserve"> vu de la variation d’exposition en fonction de l’usage, “il est probable que l’indicateur (de mesure) sera probablement revisité</w:t>
      </w:r>
      <w:r w:rsidRPr="007C4D6C">
        <w:rPr>
          <w:rFonts w:ascii="Trebuchet MS" w:eastAsia="Times New Roman" w:hAnsi="Trebuchet MS" w:cs="Trebuchet MS"/>
          <w:color w:val="000000" w:themeColor="text1"/>
          <w:sz w:val="20"/>
          <w:szCs w:val="20"/>
          <w:lang w:eastAsia="fr-FR"/>
        </w:rPr>
        <w:t> »</w:t>
      </w:r>
      <w:r w:rsidR="002A089D" w:rsidRPr="007C4D6C">
        <w:rPr>
          <w:rFonts w:ascii="Trebuchet MS" w:eastAsia="Times New Roman" w:hAnsi="Trebuchet MS" w:cs="Times New Roman"/>
          <w:color w:val="000000" w:themeColor="text1"/>
          <w:sz w:val="20"/>
          <w:szCs w:val="20"/>
          <w:lang w:eastAsia="fr-FR"/>
        </w:rPr>
        <w:t xml:space="preserve">, ne facilitant pas ainsi la comparaison et la </w:t>
      </w:r>
      <w:r w:rsidR="00C67E76" w:rsidRPr="007C4D6C">
        <w:rPr>
          <w:rFonts w:ascii="Trebuchet MS" w:eastAsia="Times New Roman" w:hAnsi="Trebuchet MS" w:cs="Times New Roman"/>
          <w:color w:val="000000" w:themeColor="text1"/>
          <w:sz w:val="20"/>
          <w:szCs w:val="20"/>
          <w:lang w:eastAsia="fr-FR"/>
        </w:rPr>
        <w:t>compréhension</w:t>
      </w:r>
      <w:r w:rsidR="002A089D" w:rsidRPr="007C4D6C">
        <w:rPr>
          <w:rFonts w:ascii="Trebuchet MS" w:eastAsia="Times New Roman" w:hAnsi="Trebuchet MS" w:cs="Times New Roman"/>
          <w:color w:val="000000" w:themeColor="text1"/>
          <w:sz w:val="20"/>
          <w:szCs w:val="20"/>
          <w:lang w:eastAsia="fr-FR"/>
        </w:rPr>
        <w:t xml:space="preserve"> de la </w:t>
      </w:r>
      <w:r w:rsidR="00C67E76" w:rsidRPr="007C4D6C">
        <w:rPr>
          <w:rFonts w:ascii="Trebuchet MS" w:eastAsia="Times New Roman" w:hAnsi="Trebuchet MS" w:cs="Times New Roman"/>
          <w:color w:val="000000" w:themeColor="text1"/>
          <w:sz w:val="20"/>
          <w:szCs w:val="20"/>
          <w:lang w:eastAsia="fr-FR"/>
        </w:rPr>
        <w:t>réalité</w:t>
      </w:r>
      <w:r w:rsidR="002A089D" w:rsidRPr="007C4D6C">
        <w:rPr>
          <w:rFonts w:ascii="Trebuchet MS" w:eastAsia="Times New Roman" w:hAnsi="Trebuchet MS" w:cs="Times New Roman"/>
          <w:color w:val="000000" w:themeColor="text1"/>
          <w:sz w:val="20"/>
          <w:szCs w:val="20"/>
          <w:lang w:eastAsia="fr-FR"/>
        </w:rPr>
        <w:t>́ de l’exposition</w:t>
      </w:r>
      <w:r w:rsidR="00C23178" w:rsidRPr="007C4D6C">
        <w:rPr>
          <w:rFonts w:ascii="Trebuchet MS" w:eastAsia="Times New Roman" w:hAnsi="Trebuchet MS" w:cs="Times New Roman"/>
          <w:color w:val="000000" w:themeColor="text1"/>
          <w:sz w:val="20"/>
          <w:szCs w:val="20"/>
          <w:lang w:eastAsia="fr-FR"/>
        </w:rPr>
        <w:t> ;</w:t>
      </w:r>
    </w:p>
    <w:p w14:paraId="01ADE85C" w14:textId="162E2A36" w:rsidR="007C4D6C" w:rsidRPr="007C4D6C" w:rsidRDefault="007C4D6C" w:rsidP="007C4D6C">
      <w:pPr>
        <w:pStyle w:val="Paragraphedeliste"/>
        <w:numPr>
          <w:ilvl w:val="0"/>
          <w:numId w:val="2"/>
        </w:numPr>
        <w:spacing w:before="60" w:after="120"/>
        <w:ind w:left="714" w:hanging="357"/>
        <w:jc w:val="both"/>
        <w:rPr>
          <w:rFonts w:ascii="Trebuchet MS" w:eastAsia="Times New Roman" w:hAnsi="Trebuchet MS" w:cs="Times New Roman"/>
          <w:color w:val="000000" w:themeColor="text1"/>
          <w:sz w:val="20"/>
          <w:szCs w:val="20"/>
          <w:lang w:eastAsia="fr-FR"/>
        </w:rPr>
      </w:pPr>
      <w:r w:rsidRPr="007C4D6C">
        <w:rPr>
          <w:rFonts w:ascii="Trebuchet MS" w:eastAsia="Times New Roman" w:hAnsi="Trebuchet MS" w:cs="Times New Roman"/>
          <w:color w:val="000000" w:themeColor="text1"/>
          <w:sz w:val="20"/>
          <w:szCs w:val="20"/>
          <w:lang w:eastAsia="fr-FR"/>
        </w:rPr>
        <w:t xml:space="preserve">« </w:t>
      </w:r>
      <w:proofErr w:type="gramStart"/>
      <w:r w:rsidR="002A089D" w:rsidRPr="007C4D6C">
        <w:rPr>
          <w:rFonts w:ascii="Trebuchet MS" w:eastAsia="Times New Roman" w:hAnsi="Trebuchet MS" w:cs="Times New Roman"/>
          <w:color w:val="000000" w:themeColor="text1"/>
          <w:sz w:val="20"/>
          <w:szCs w:val="20"/>
          <w:lang w:eastAsia="fr-FR"/>
        </w:rPr>
        <w:t>avec</w:t>
      </w:r>
      <w:proofErr w:type="gramEnd"/>
      <w:r w:rsidR="002A089D" w:rsidRPr="007C4D6C">
        <w:rPr>
          <w:rFonts w:ascii="Trebuchet MS" w:eastAsia="Times New Roman" w:hAnsi="Trebuchet MS" w:cs="Times New Roman"/>
          <w:color w:val="000000" w:themeColor="text1"/>
          <w:sz w:val="20"/>
          <w:szCs w:val="20"/>
          <w:lang w:eastAsia="fr-FR"/>
        </w:rPr>
        <w:t xml:space="preserve"> les antennes à faisceaux orientables 5G, l</w:t>
      </w:r>
      <w:r w:rsidR="002A089D" w:rsidRPr="007C4D6C">
        <w:rPr>
          <w:rFonts w:ascii="Trebuchet MS" w:eastAsia="Times New Roman" w:hAnsi="Trebuchet MS" w:cs="Trebuchet MS"/>
          <w:color w:val="000000" w:themeColor="text1"/>
          <w:sz w:val="20"/>
          <w:szCs w:val="20"/>
          <w:lang w:eastAsia="fr-FR"/>
        </w:rPr>
        <w:t>’</w:t>
      </w:r>
      <w:r w:rsidR="002A089D" w:rsidRPr="007C4D6C">
        <w:rPr>
          <w:rFonts w:ascii="Trebuchet MS" w:eastAsia="Times New Roman" w:hAnsi="Trebuchet MS" w:cs="Times New Roman"/>
          <w:color w:val="000000" w:themeColor="text1"/>
          <w:sz w:val="20"/>
          <w:szCs w:val="20"/>
          <w:lang w:eastAsia="fr-FR"/>
        </w:rPr>
        <w:t>exposition sera valable dans un grand nombre de directions alors que celle des antennes 4G est unique</w:t>
      </w:r>
      <w:r w:rsidR="002A089D" w:rsidRPr="007C4D6C">
        <w:rPr>
          <w:rFonts w:ascii="Trebuchet MS" w:eastAsia="Times New Roman" w:hAnsi="Trebuchet MS" w:cs="Trebuchet MS"/>
          <w:color w:val="000000" w:themeColor="text1"/>
          <w:sz w:val="20"/>
          <w:szCs w:val="20"/>
          <w:lang w:eastAsia="fr-FR"/>
        </w:rPr>
        <w:t>”</w:t>
      </w:r>
      <w:r w:rsidR="002A089D" w:rsidRPr="007C4D6C">
        <w:rPr>
          <w:rFonts w:ascii="Trebuchet MS" w:eastAsia="Times New Roman" w:hAnsi="Trebuchet MS" w:cs="Times New Roman"/>
          <w:color w:val="000000" w:themeColor="text1"/>
          <w:sz w:val="20"/>
          <w:szCs w:val="20"/>
          <w:lang w:eastAsia="fr-FR"/>
        </w:rPr>
        <w:t xml:space="preserve"> donc facilement </w:t>
      </w:r>
      <w:r w:rsidR="00C67E76" w:rsidRPr="007C4D6C">
        <w:rPr>
          <w:rFonts w:ascii="Trebuchet MS" w:eastAsia="Times New Roman" w:hAnsi="Trebuchet MS" w:cs="Times New Roman"/>
          <w:color w:val="000000" w:themeColor="text1"/>
          <w:sz w:val="20"/>
          <w:szCs w:val="20"/>
          <w:lang w:eastAsia="fr-FR"/>
        </w:rPr>
        <w:t>traçable</w:t>
      </w:r>
      <w:r w:rsidR="002A089D" w:rsidRPr="007C4D6C">
        <w:rPr>
          <w:rFonts w:ascii="Trebuchet MS" w:eastAsia="Times New Roman" w:hAnsi="Trebuchet MS" w:cs="Times New Roman"/>
          <w:color w:val="000000" w:themeColor="text1"/>
          <w:sz w:val="20"/>
          <w:szCs w:val="20"/>
          <w:lang w:eastAsia="fr-FR"/>
        </w:rPr>
        <w:t xml:space="preserve"> ; et qu’enfin “ces mesures ne concernent qu’un type d’antenne d’un seul constructeur</w:t>
      </w:r>
      <w:r w:rsidRPr="007C4D6C">
        <w:rPr>
          <w:rFonts w:ascii="Trebuchet MS" w:eastAsia="Times New Roman" w:hAnsi="Trebuchet MS" w:cs="Times New Roman"/>
          <w:color w:val="000000" w:themeColor="text1"/>
          <w:sz w:val="20"/>
          <w:szCs w:val="20"/>
          <w:lang w:eastAsia="fr-FR"/>
        </w:rPr>
        <w:t> » ;</w:t>
      </w:r>
    </w:p>
    <w:p w14:paraId="56901E6E" w14:textId="6BA50407" w:rsidR="00510C5F" w:rsidRPr="00510C5F" w:rsidRDefault="002A089D" w:rsidP="00510C5F">
      <w:pPr>
        <w:pStyle w:val="Paragraphedeliste"/>
        <w:numPr>
          <w:ilvl w:val="0"/>
          <w:numId w:val="2"/>
        </w:numPr>
        <w:spacing w:before="60" w:after="120"/>
        <w:ind w:left="714" w:hanging="357"/>
        <w:jc w:val="both"/>
        <w:rPr>
          <w:rFonts w:ascii="Trebuchet MS" w:eastAsia="Times New Roman" w:hAnsi="Trebuchet MS" w:cs="Times New Roman"/>
          <w:color w:val="000000" w:themeColor="text1"/>
          <w:sz w:val="20"/>
          <w:szCs w:val="20"/>
          <w:lang w:eastAsia="fr-FR"/>
        </w:rPr>
      </w:pPr>
      <w:proofErr w:type="gramStart"/>
      <w:r w:rsidRPr="007C4D6C">
        <w:rPr>
          <w:rFonts w:ascii="Trebuchet MS" w:eastAsia="Times New Roman" w:hAnsi="Trebuchet MS" w:cs="Times New Roman"/>
          <w:color w:val="000000" w:themeColor="text1"/>
          <w:sz w:val="20"/>
          <w:szCs w:val="20"/>
          <w:lang w:eastAsia="fr-FR"/>
        </w:rPr>
        <w:t>il</w:t>
      </w:r>
      <w:proofErr w:type="gramEnd"/>
      <w:r w:rsidRPr="007C4D6C">
        <w:rPr>
          <w:rFonts w:ascii="Trebuchet MS" w:eastAsia="Times New Roman" w:hAnsi="Trebuchet MS" w:cs="Times New Roman"/>
          <w:color w:val="000000" w:themeColor="text1"/>
          <w:sz w:val="20"/>
          <w:szCs w:val="20"/>
          <w:lang w:eastAsia="fr-FR"/>
        </w:rPr>
        <w:t xml:space="preserve"> </w:t>
      </w:r>
      <w:r w:rsidR="007C4D6C" w:rsidRPr="007C4D6C">
        <w:rPr>
          <w:rFonts w:ascii="Trebuchet MS" w:eastAsia="Times New Roman" w:hAnsi="Trebuchet MS" w:cs="Times New Roman"/>
          <w:color w:val="000000" w:themeColor="text1"/>
          <w:sz w:val="20"/>
          <w:szCs w:val="20"/>
          <w:lang w:eastAsia="fr-FR"/>
        </w:rPr>
        <w:t>« </w:t>
      </w:r>
      <w:r w:rsidRPr="007C4D6C">
        <w:rPr>
          <w:rFonts w:ascii="Trebuchet MS" w:eastAsia="Times New Roman" w:hAnsi="Trebuchet MS" w:cs="Times New Roman"/>
          <w:color w:val="000000" w:themeColor="text1"/>
          <w:sz w:val="20"/>
          <w:szCs w:val="20"/>
          <w:lang w:eastAsia="fr-FR"/>
        </w:rPr>
        <w:t>faudra attendre la commercialisation de</w:t>
      </w:r>
      <w:r w:rsidR="00C23178" w:rsidRPr="007C4D6C">
        <w:rPr>
          <w:rFonts w:ascii="Trebuchet MS" w:eastAsia="Times New Roman" w:hAnsi="Trebuchet MS" w:cs="Times New Roman"/>
          <w:color w:val="000000" w:themeColor="text1"/>
          <w:sz w:val="20"/>
          <w:szCs w:val="20"/>
          <w:lang w:eastAsia="fr-FR"/>
        </w:rPr>
        <w:t>s</w:t>
      </w:r>
      <w:r w:rsidRPr="007C4D6C">
        <w:rPr>
          <w:rFonts w:ascii="Trebuchet MS" w:eastAsia="Times New Roman" w:hAnsi="Trebuchet MS" w:cs="Times New Roman"/>
          <w:color w:val="000000" w:themeColor="text1"/>
          <w:sz w:val="20"/>
          <w:szCs w:val="20"/>
          <w:lang w:eastAsia="fr-FR"/>
        </w:rPr>
        <w:t xml:space="preserve"> </w:t>
      </w:r>
      <w:r w:rsidR="00C67E76" w:rsidRPr="007C4D6C">
        <w:rPr>
          <w:rFonts w:ascii="Trebuchet MS" w:eastAsia="Times New Roman" w:hAnsi="Trebuchet MS" w:cs="Times New Roman"/>
          <w:color w:val="000000" w:themeColor="text1"/>
          <w:sz w:val="20"/>
          <w:szCs w:val="20"/>
          <w:lang w:eastAsia="fr-FR"/>
        </w:rPr>
        <w:t>téléphones</w:t>
      </w:r>
      <w:r w:rsidRPr="007C4D6C">
        <w:rPr>
          <w:rFonts w:ascii="Trebuchet MS" w:eastAsia="Times New Roman" w:hAnsi="Trebuchet MS" w:cs="Times New Roman"/>
          <w:color w:val="000000" w:themeColor="text1"/>
          <w:sz w:val="20"/>
          <w:szCs w:val="20"/>
          <w:lang w:eastAsia="fr-FR"/>
        </w:rPr>
        <w:t xml:space="preserve"> 5G pour effectuer les tests des configurations </w:t>
      </w:r>
      <w:r w:rsidR="00C67E76" w:rsidRPr="007C4D6C">
        <w:rPr>
          <w:rFonts w:ascii="Trebuchet MS" w:eastAsia="Times New Roman" w:hAnsi="Trebuchet MS" w:cs="Times New Roman"/>
          <w:color w:val="000000" w:themeColor="text1"/>
          <w:sz w:val="20"/>
          <w:szCs w:val="20"/>
          <w:lang w:eastAsia="fr-FR"/>
        </w:rPr>
        <w:t>multi-usages</w:t>
      </w:r>
      <w:r w:rsidR="007C4D6C" w:rsidRPr="007C4D6C">
        <w:rPr>
          <w:rFonts w:ascii="Trebuchet MS" w:eastAsia="Times New Roman" w:hAnsi="Trebuchet MS" w:cs="Times New Roman"/>
          <w:color w:val="000000" w:themeColor="text1"/>
          <w:sz w:val="20"/>
          <w:szCs w:val="20"/>
          <w:lang w:eastAsia="fr-FR"/>
        </w:rPr>
        <w:t> »</w:t>
      </w:r>
      <w:r w:rsidRPr="007C4D6C">
        <w:rPr>
          <w:rFonts w:ascii="Trebuchet MS" w:eastAsia="Times New Roman" w:hAnsi="Trebuchet MS" w:cs="Times New Roman"/>
          <w:color w:val="000000" w:themeColor="text1"/>
          <w:sz w:val="20"/>
          <w:szCs w:val="20"/>
          <w:lang w:eastAsia="fr-FR"/>
        </w:rPr>
        <w:t xml:space="preserve"> ;</w:t>
      </w:r>
    </w:p>
    <w:p w14:paraId="7AA9AA10" w14:textId="55582B7B" w:rsidR="002A089D" w:rsidRPr="00510C5F" w:rsidRDefault="00C67E76" w:rsidP="00546669">
      <w:pPr>
        <w:spacing w:before="120"/>
        <w:jc w:val="both"/>
        <w:rPr>
          <w:rFonts w:ascii="Trebuchet MS" w:eastAsia="Times New Roman" w:hAnsi="Trebuchet MS" w:cs="Times New Roman"/>
          <w:color w:val="000000" w:themeColor="text1"/>
          <w:sz w:val="20"/>
          <w:szCs w:val="20"/>
          <w:lang w:eastAsia="fr-FR"/>
        </w:rPr>
      </w:pPr>
      <w:r w:rsidRPr="00510C5F">
        <w:rPr>
          <w:rFonts w:ascii="Trebuchet MS" w:eastAsia="Times New Roman" w:hAnsi="Trebuchet MS" w:cs="Times New Roman"/>
          <w:color w:val="000000" w:themeColor="text1"/>
          <w:sz w:val="20"/>
          <w:szCs w:val="20"/>
          <w:lang w:eastAsia="fr-FR"/>
        </w:rPr>
        <w:t>Considérant</w:t>
      </w:r>
      <w:r w:rsidR="002A089D" w:rsidRPr="00510C5F">
        <w:rPr>
          <w:rFonts w:ascii="Trebuchet MS" w:eastAsia="Times New Roman" w:hAnsi="Trebuchet MS" w:cs="Times New Roman"/>
          <w:color w:val="000000" w:themeColor="text1"/>
          <w:sz w:val="20"/>
          <w:szCs w:val="20"/>
          <w:lang w:eastAsia="fr-FR"/>
        </w:rPr>
        <w:t xml:space="preserve"> que depuis 2011 l’OMS classe l’exposition aux ondes </w:t>
      </w:r>
      <w:r w:rsidRPr="00510C5F">
        <w:rPr>
          <w:rFonts w:ascii="Trebuchet MS" w:eastAsia="Times New Roman" w:hAnsi="Trebuchet MS" w:cs="Times New Roman"/>
          <w:color w:val="000000" w:themeColor="text1"/>
          <w:sz w:val="20"/>
          <w:szCs w:val="20"/>
          <w:lang w:eastAsia="fr-FR"/>
        </w:rPr>
        <w:t>électromagnétiques</w:t>
      </w:r>
      <w:r w:rsidR="002A089D" w:rsidRPr="00510C5F">
        <w:rPr>
          <w:rFonts w:ascii="Trebuchet MS" w:eastAsia="Times New Roman" w:hAnsi="Trebuchet MS" w:cs="Times New Roman"/>
          <w:color w:val="000000" w:themeColor="text1"/>
          <w:sz w:val="20"/>
          <w:szCs w:val="20"/>
          <w:lang w:eastAsia="fr-FR"/>
        </w:rPr>
        <w:t xml:space="preserve"> comme potentiellement </w:t>
      </w:r>
      <w:r w:rsidRPr="00510C5F">
        <w:rPr>
          <w:rFonts w:ascii="Trebuchet MS" w:eastAsia="Times New Roman" w:hAnsi="Trebuchet MS" w:cs="Times New Roman"/>
          <w:color w:val="000000" w:themeColor="text1"/>
          <w:sz w:val="20"/>
          <w:szCs w:val="20"/>
          <w:lang w:eastAsia="fr-FR"/>
        </w:rPr>
        <w:t>cancérigène</w:t>
      </w:r>
      <w:r w:rsidR="002A089D" w:rsidRPr="00510C5F">
        <w:rPr>
          <w:rFonts w:ascii="Trebuchet MS" w:eastAsia="Times New Roman" w:hAnsi="Trebuchet MS" w:cs="Times New Roman"/>
          <w:color w:val="000000" w:themeColor="text1"/>
          <w:sz w:val="20"/>
          <w:szCs w:val="20"/>
          <w:lang w:eastAsia="fr-FR"/>
        </w:rPr>
        <w:t xml:space="preserve"> ;</w:t>
      </w:r>
    </w:p>
    <w:p w14:paraId="4928A748" w14:textId="1A1AC1D1" w:rsidR="00C67E76" w:rsidRPr="00D12B0E" w:rsidRDefault="00C67E76" w:rsidP="00546669">
      <w:pPr>
        <w:spacing w:before="120"/>
        <w:jc w:val="both"/>
        <w:rPr>
          <w:rFonts w:ascii="Trebuchet MS" w:eastAsia="Times New Roman" w:hAnsi="Trebuchet MS" w:cs="Times New Roman"/>
          <w:color w:val="000000" w:themeColor="text1"/>
          <w:sz w:val="20"/>
          <w:szCs w:val="20"/>
          <w:lang w:eastAsia="fr-FR"/>
        </w:rPr>
      </w:pPr>
      <w:r w:rsidRPr="00D12B0E">
        <w:rPr>
          <w:rFonts w:ascii="Trebuchet MS" w:eastAsia="Times New Roman" w:hAnsi="Trebuchet MS" w:cs="Times New Roman"/>
          <w:color w:val="000000" w:themeColor="text1"/>
          <w:sz w:val="20"/>
          <w:szCs w:val="20"/>
          <w:lang w:eastAsia="fr-FR"/>
        </w:rPr>
        <w:t xml:space="preserve">Considérant que </w:t>
      </w:r>
      <w:r w:rsidRPr="00D12B0E">
        <w:rPr>
          <w:rFonts w:ascii="Trebuchet MS" w:eastAsia="Times New Roman" w:hAnsi="Trebuchet MS" w:cs="Calibri"/>
          <w:color w:val="000000" w:themeColor="text1"/>
          <w:sz w:val="20"/>
          <w:szCs w:val="20"/>
          <w:lang w:eastAsia="fr-FR"/>
        </w:rPr>
        <w:t>le Tribunal de Toulouse a reconnu l’</w:t>
      </w:r>
      <w:proofErr w:type="spellStart"/>
      <w:r w:rsidRPr="00D12B0E">
        <w:rPr>
          <w:rFonts w:ascii="Trebuchet MS" w:eastAsia="Times New Roman" w:hAnsi="Trebuchet MS" w:cs="Calibri"/>
          <w:color w:val="000000" w:themeColor="text1"/>
          <w:sz w:val="20"/>
          <w:szCs w:val="20"/>
          <w:lang w:eastAsia="fr-FR"/>
        </w:rPr>
        <w:t>électro-sensibilite</w:t>
      </w:r>
      <w:proofErr w:type="spellEnd"/>
      <w:r w:rsidRPr="00D12B0E">
        <w:rPr>
          <w:rFonts w:ascii="Trebuchet MS" w:eastAsia="Times New Roman" w:hAnsi="Trebuchet MS" w:cs="Calibri"/>
          <w:color w:val="000000" w:themeColor="text1"/>
          <w:sz w:val="20"/>
          <w:szCs w:val="20"/>
          <w:lang w:eastAsia="fr-FR"/>
        </w:rPr>
        <w:t xml:space="preserve">́ comme handicap grave, que le Tribunal de Versailles a reconnu le malaise d’un salarié comme accident de travail lié à une forte exposition aux ondes </w:t>
      </w:r>
      <w:proofErr w:type="spellStart"/>
      <w:r w:rsidRPr="00D12B0E">
        <w:rPr>
          <w:rFonts w:ascii="Trebuchet MS" w:eastAsia="Times New Roman" w:hAnsi="Trebuchet MS" w:cs="Calibri"/>
          <w:color w:val="000000" w:themeColor="text1"/>
          <w:sz w:val="20"/>
          <w:szCs w:val="20"/>
          <w:lang w:eastAsia="fr-FR"/>
        </w:rPr>
        <w:t>électromagnétiques</w:t>
      </w:r>
      <w:proofErr w:type="spellEnd"/>
      <w:r w:rsidRPr="00D12B0E">
        <w:rPr>
          <w:rFonts w:ascii="Trebuchet MS" w:eastAsia="Times New Roman" w:hAnsi="Trebuchet MS" w:cs="Calibri"/>
          <w:color w:val="000000" w:themeColor="text1"/>
          <w:sz w:val="20"/>
          <w:szCs w:val="20"/>
          <w:lang w:eastAsia="fr-FR"/>
        </w:rPr>
        <w:t xml:space="preserve"> et que le Tribunal administratif de Cergy-Pontoise a reconnu l</w:t>
      </w:r>
      <w:r w:rsidRPr="00D12B0E">
        <w:rPr>
          <w:rFonts w:ascii="Trebuchet MS" w:eastAsia="Times New Roman" w:hAnsi="Trebuchet MS" w:cs="Trebuchet MS"/>
          <w:color w:val="000000" w:themeColor="text1"/>
          <w:sz w:val="20"/>
          <w:szCs w:val="20"/>
          <w:lang w:eastAsia="fr-FR"/>
        </w:rPr>
        <w:t>’</w:t>
      </w:r>
      <w:proofErr w:type="spellStart"/>
      <w:r w:rsidRPr="00D12B0E">
        <w:rPr>
          <w:rFonts w:ascii="Trebuchet MS" w:eastAsia="Times New Roman" w:hAnsi="Trebuchet MS" w:cs="Calibri"/>
          <w:color w:val="000000" w:themeColor="text1"/>
          <w:sz w:val="20"/>
          <w:szCs w:val="20"/>
          <w:lang w:eastAsia="fr-FR"/>
        </w:rPr>
        <w:t>électro-sensibilite</w:t>
      </w:r>
      <w:proofErr w:type="spellEnd"/>
      <w:r w:rsidRPr="00D12B0E">
        <w:rPr>
          <w:rFonts w:ascii="Trebuchet MS" w:eastAsia="Times New Roman" w:hAnsi="Trebuchet MS" w:cs="Calibri"/>
          <w:color w:val="000000" w:themeColor="text1"/>
          <w:sz w:val="20"/>
          <w:szCs w:val="20"/>
          <w:lang w:eastAsia="fr-FR"/>
        </w:rPr>
        <w:t>́ comme maladie imputable au travail d</w:t>
      </w:r>
      <w:r w:rsidRPr="00D12B0E">
        <w:rPr>
          <w:rFonts w:ascii="Trebuchet MS" w:eastAsia="Times New Roman" w:hAnsi="Trebuchet MS" w:cs="Trebuchet MS"/>
          <w:color w:val="000000" w:themeColor="text1"/>
          <w:sz w:val="20"/>
          <w:szCs w:val="20"/>
          <w:lang w:eastAsia="fr-FR"/>
        </w:rPr>
        <w:t>’</w:t>
      </w:r>
      <w:r w:rsidRPr="00D12B0E">
        <w:rPr>
          <w:rFonts w:ascii="Trebuchet MS" w:eastAsia="Times New Roman" w:hAnsi="Trebuchet MS" w:cs="Calibri"/>
          <w:color w:val="000000" w:themeColor="text1"/>
          <w:sz w:val="20"/>
          <w:szCs w:val="20"/>
          <w:lang w:eastAsia="fr-FR"/>
        </w:rPr>
        <w:t>un autre salarié ;</w:t>
      </w:r>
    </w:p>
    <w:p w14:paraId="090ED533" w14:textId="4078F81F" w:rsidR="002A089D" w:rsidRPr="00D12B0E" w:rsidRDefault="00C67E76" w:rsidP="00546669">
      <w:pPr>
        <w:spacing w:before="120"/>
        <w:jc w:val="both"/>
        <w:rPr>
          <w:rFonts w:ascii="Trebuchet MS" w:eastAsia="Times New Roman" w:hAnsi="Trebuchet MS" w:cs="Times New Roman"/>
          <w:color w:val="000000" w:themeColor="text1"/>
          <w:sz w:val="20"/>
          <w:szCs w:val="20"/>
          <w:lang w:eastAsia="fr-FR"/>
        </w:rPr>
      </w:pPr>
      <w:r w:rsidRPr="00D12B0E">
        <w:rPr>
          <w:rFonts w:ascii="Trebuchet MS" w:eastAsia="Times New Roman" w:hAnsi="Trebuchet MS" w:cs="Times New Roman"/>
          <w:color w:val="000000" w:themeColor="text1"/>
          <w:sz w:val="20"/>
          <w:szCs w:val="20"/>
          <w:lang w:eastAsia="fr-FR"/>
        </w:rPr>
        <w:t>Considérant</w:t>
      </w:r>
      <w:r w:rsidR="002A089D" w:rsidRPr="00D12B0E">
        <w:rPr>
          <w:rFonts w:ascii="Trebuchet MS" w:eastAsia="Times New Roman" w:hAnsi="Trebuchet MS" w:cs="Times New Roman"/>
          <w:color w:val="000000" w:themeColor="text1"/>
          <w:sz w:val="20"/>
          <w:szCs w:val="20"/>
          <w:lang w:eastAsia="fr-FR"/>
        </w:rPr>
        <w:t xml:space="preserve"> la </w:t>
      </w:r>
      <w:r w:rsidRPr="00D12B0E">
        <w:rPr>
          <w:rFonts w:ascii="Trebuchet MS" w:eastAsia="Times New Roman" w:hAnsi="Trebuchet MS" w:cs="Times New Roman"/>
          <w:color w:val="000000" w:themeColor="text1"/>
          <w:sz w:val="20"/>
          <w:szCs w:val="20"/>
          <w:lang w:eastAsia="fr-FR"/>
        </w:rPr>
        <w:t>pétition</w:t>
      </w:r>
      <w:r w:rsidR="002A089D" w:rsidRPr="00D12B0E">
        <w:rPr>
          <w:rFonts w:ascii="Trebuchet MS" w:eastAsia="Times New Roman" w:hAnsi="Trebuchet MS" w:cs="Times New Roman"/>
          <w:color w:val="000000" w:themeColor="text1"/>
          <w:sz w:val="20"/>
          <w:szCs w:val="20"/>
          <w:lang w:eastAsia="fr-FR"/>
        </w:rPr>
        <w:t xml:space="preserve"> internationale demandant un moratoire sur le </w:t>
      </w:r>
      <w:r w:rsidRPr="00D12B0E">
        <w:rPr>
          <w:rFonts w:ascii="Trebuchet MS" w:eastAsia="Times New Roman" w:hAnsi="Trebuchet MS" w:cs="Times New Roman"/>
          <w:color w:val="000000" w:themeColor="text1"/>
          <w:sz w:val="20"/>
          <w:szCs w:val="20"/>
          <w:lang w:eastAsia="fr-FR"/>
        </w:rPr>
        <w:t>déploiement</w:t>
      </w:r>
      <w:r w:rsidR="002A089D" w:rsidRPr="00D12B0E">
        <w:rPr>
          <w:rFonts w:ascii="Trebuchet MS" w:eastAsia="Times New Roman" w:hAnsi="Trebuchet MS" w:cs="Times New Roman"/>
          <w:color w:val="000000" w:themeColor="text1"/>
          <w:sz w:val="20"/>
          <w:szCs w:val="20"/>
          <w:lang w:eastAsia="fr-FR"/>
        </w:rPr>
        <w:t xml:space="preserve"> de la 5G jusqu'</w:t>
      </w:r>
      <w:proofErr w:type="spellStart"/>
      <w:r w:rsidR="002A089D" w:rsidRPr="00D12B0E">
        <w:rPr>
          <w:rFonts w:ascii="Trebuchet MS" w:eastAsia="Times New Roman" w:hAnsi="Trebuchet MS" w:cs="Times New Roman"/>
          <w:color w:val="000000" w:themeColor="text1"/>
          <w:sz w:val="20"/>
          <w:szCs w:val="20"/>
          <w:lang w:eastAsia="fr-FR"/>
        </w:rPr>
        <w:t>a</w:t>
      </w:r>
      <w:proofErr w:type="spellEnd"/>
      <w:r w:rsidR="002A089D" w:rsidRPr="00D12B0E">
        <w:rPr>
          <w:rFonts w:ascii="Trebuchet MS" w:eastAsia="Times New Roman" w:hAnsi="Trebuchet MS" w:cs="Times New Roman"/>
          <w:color w:val="000000" w:themeColor="text1"/>
          <w:sz w:val="20"/>
          <w:szCs w:val="20"/>
          <w:lang w:eastAsia="fr-FR"/>
        </w:rPr>
        <w:t xml:space="preserve">̀ ce que des </w:t>
      </w:r>
      <w:r w:rsidRPr="00D12B0E">
        <w:rPr>
          <w:rFonts w:ascii="Trebuchet MS" w:eastAsia="Times New Roman" w:hAnsi="Trebuchet MS" w:cs="Times New Roman"/>
          <w:color w:val="000000" w:themeColor="text1"/>
          <w:sz w:val="20"/>
          <w:szCs w:val="20"/>
          <w:lang w:eastAsia="fr-FR"/>
        </w:rPr>
        <w:t>études</w:t>
      </w:r>
      <w:r w:rsidR="002A089D" w:rsidRPr="00D12B0E">
        <w:rPr>
          <w:rFonts w:ascii="Trebuchet MS" w:eastAsia="Times New Roman" w:hAnsi="Trebuchet MS" w:cs="Times New Roman"/>
          <w:color w:val="000000" w:themeColor="text1"/>
          <w:sz w:val="20"/>
          <w:szCs w:val="20"/>
          <w:lang w:eastAsia="fr-FR"/>
        </w:rPr>
        <w:t xml:space="preserve"> d'impact sanitaire et environnemental </w:t>
      </w:r>
      <w:r w:rsidRPr="00D12B0E">
        <w:rPr>
          <w:rFonts w:ascii="Trebuchet MS" w:eastAsia="Times New Roman" w:hAnsi="Trebuchet MS" w:cs="Times New Roman"/>
          <w:color w:val="000000" w:themeColor="text1"/>
          <w:sz w:val="20"/>
          <w:szCs w:val="20"/>
          <w:lang w:eastAsia="fr-FR"/>
        </w:rPr>
        <w:t>sérieuses</w:t>
      </w:r>
      <w:r w:rsidR="002A089D" w:rsidRPr="00D12B0E">
        <w:rPr>
          <w:rFonts w:ascii="Trebuchet MS" w:eastAsia="Times New Roman" w:hAnsi="Trebuchet MS" w:cs="Times New Roman"/>
          <w:color w:val="000000" w:themeColor="text1"/>
          <w:sz w:val="20"/>
          <w:szCs w:val="20"/>
          <w:lang w:eastAsia="fr-FR"/>
        </w:rPr>
        <w:t xml:space="preserve"> et </w:t>
      </w:r>
      <w:r w:rsidRPr="00D12B0E">
        <w:rPr>
          <w:rFonts w:ascii="Trebuchet MS" w:eastAsia="Times New Roman" w:hAnsi="Trebuchet MS" w:cs="Times New Roman"/>
          <w:color w:val="000000" w:themeColor="text1"/>
          <w:sz w:val="20"/>
          <w:szCs w:val="20"/>
          <w:lang w:eastAsia="fr-FR"/>
        </w:rPr>
        <w:t>indépendantes</w:t>
      </w:r>
      <w:r w:rsidR="002A089D" w:rsidRPr="00D12B0E">
        <w:rPr>
          <w:rFonts w:ascii="Trebuchet MS" w:eastAsia="Times New Roman" w:hAnsi="Trebuchet MS" w:cs="Times New Roman"/>
          <w:color w:val="000000" w:themeColor="text1"/>
          <w:sz w:val="20"/>
          <w:szCs w:val="20"/>
          <w:lang w:eastAsia="fr-FR"/>
        </w:rPr>
        <w:t xml:space="preserve"> aient </w:t>
      </w:r>
      <w:r w:rsidRPr="00D12B0E">
        <w:rPr>
          <w:rFonts w:ascii="Trebuchet MS" w:eastAsia="Times New Roman" w:hAnsi="Trebuchet MS" w:cs="Times New Roman"/>
          <w:color w:val="000000" w:themeColor="text1"/>
          <w:sz w:val="20"/>
          <w:szCs w:val="20"/>
          <w:lang w:eastAsia="fr-FR"/>
        </w:rPr>
        <w:t>été</w:t>
      </w:r>
      <w:r w:rsidR="002A089D" w:rsidRPr="00D12B0E">
        <w:rPr>
          <w:rFonts w:ascii="Trebuchet MS" w:eastAsia="Times New Roman" w:hAnsi="Trebuchet MS" w:cs="Times New Roman"/>
          <w:color w:val="000000" w:themeColor="text1"/>
          <w:sz w:val="20"/>
          <w:szCs w:val="20"/>
          <w:lang w:eastAsia="fr-FR"/>
        </w:rPr>
        <w:t xml:space="preserve"> </w:t>
      </w:r>
      <w:r w:rsidRPr="00D12B0E">
        <w:rPr>
          <w:rFonts w:ascii="Trebuchet MS" w:eastAsia="Times New Roman" w:hAnsi="Trebuchet MS" w:cs="Times New Roman"/>
          <w:color w:val="000000" w:themeColor="text1"/>
          <w:sz w:val="20"/>
          <w:szCs w:val="20"/>
          <w:lang w:eastAsia="fr-FR"/>
        </w:rPr>
        <w:t>réalisées</w:t>
      </w:r>
      <w:r w:rsidR="002A089D" w:rsidRPr="00D12B0E">
        <w:rPr>
          <w:rFonts w:ascii="Trebuchet MS" w:eastAsia="Times New Roman" w:hAnsi="Trebuchet MS" w:cs="Times New Roman"/>
          <w:color w:val="000000" w:themeColor="text1"/>
          <w:sz w:val="20"/>
          <w:szCs w:val="20"/>
          <w:lang w:eastAsia="fr-FR"/>
        </w:rPr>
        <w:t xml:space="preserve"> </w:t>
      </w:r>
      <w:r w:rsidRPr="00D12B0E">
        <w:rPr>
          <w:rFonts w:ascii="Trebuchet MS" w:eastAsia="Times New Roman" w:hAnsi="Trebuchet MS" w:cs="Times New Roman"/>
          <w:color w:val="000000" w:themeColor="text1"/>
          <w:sz w:val="20"/>
          <w:szCs w:val="20"/>
          <w:lang w:eastAsia="fr-FR"/>
        </w:rPr>
        <w:t>préalablement</w:t>
      </w:r>
      <w:r w:rsidR="002A089D" w:rsidRPr="00D12B0E">
        <w:rPr>
          <w:rFonts w:ascii="Trebuchet MS" w:eastAsia="Times New Roman" w:hAnsi="Trebuchet MS" w:cs="Times New Roman"/>
          <w:color w:val="000000" w:themeColor="text1"/>
          <w:sz w:val="20"/>
          <w:szCs w:val="20"/>
          <w:lang w:eastAsia="fr-FR"/>
        </w:rPr>
        <w:t xml:space="preserve"> à toute mise sur le </w:t>
      </w:r>
      <w:r w:rsidRPr="00D12B0E">
        <w:rPr>
          <w:rFonts w:ascii="Trebuchet MS" w:eastAsia="Times New Roman" w:hAnsi="Trebuchet MS" w:cs="Times New Roman"/>
          <w:color w:val="000000" w:themeColor="text1"/>
          <w:sz w:val="20"/>
          <w:szCs w:val="20"/>
          <w:lang w:eastAsia="fr-FR"/>
        </w:rPr>
        <w:t>marché</w:t>
      </w:r>
      <w:r w:rsidR="002A089D" w:rsidRPr="00D12B0E">
        <w:rPr>
          <w:rFonts w:ascii="Trebuchet MS" w:eastAsia="Times New Roman" w:hAnsi="Trebuchet MS" w:cs="Times New Roman"/>
          <w:color w:val="000000" w:themeColor="text1"/>
          <w:sz w:val="20"/>
          <w:szCs w:val="20"/>
          <w:lang w:eastAsia="fr-FR"/>
        </w:rPr>
        <w:t>́ ;</w:t>
      </w:r>
    </w:p>
    <w:p w14:paraId="68F4A054" w14:textId="78A3D6EB" w:rsidR="002A089D" w:rsidRPr="00D12B0E" w:rsidRDefault="00C67E76" w:rsidP="00546669">
      <w:pPr>
        <w:spacing w:before="120"/>
        <w:jc w:val="both"/>
        <w:rPr>
          <w:rFonts w:ascii="Trebuchet MS" w:eastAsia="Times New Roman" w:hAnsi="Trebuchet MS" w:cs="Times New Roman"/>
          <w:color w:val="000000" w:themeColor="text1"/>
          <w:sz w:val="20"/>
          <w:szCs w:val="20"/>
          <w:lang w:eastAsia="fr-FR"/>
        </w:rPr>
      </w:pPr>
      <w:r w:rsidRPr="00D12B0E">
        <w:rPr>
          <w:rFonts w:ascii="Trebuchet MS" w:eastAsia="Times New Roman" w:hAnsi="Trebuchet MS" w:cs="Times New Roman"/>
          <w:color w:val="000000" w:themeColor="text1"/>
          <w:sz w:val="20"/>
          <w:szCs w:val="20"/>
          <w:lang w:eastAsia="fr-FR"/>
        </w:rPr>
        <w:t>Considérant</w:t>
      </w:r>
      <w:r w:rsidR="002A089D" w:rsidRPr="00D12B0E">
        <w:rPr>
          <w:rFonts w:ascii="Trebuchet MS" w:eastAsia="Times New Roman" w:hAnsi="Trebuchet MS" w:cs="Times New Roman"/>
          <w:color w:val="000000" w:themeColor="text1"/>
          <w:sz w:val="20"/>
          <w:szCs w:val="20"/>
          <w:lang w:eastAsia="fr-FR"/>
        </w:rPr>
        <w:t xml:space="preserve"> que </w:t>
      </w:r>
      <w:r w:rsidRPr="00D12B0E">
        <w:rPr>
          <w:rFonts w:ascii="Trebuchet MS" w:eastAsia="Times New Roman" w:hAnsi="Trebuchet MS" w:cs="Times New Roman"/>
          <w:color w:val="000000" w:themeColor="text1"/>
          <w:sz w:val="20"/>
          <w:szCs w:val="20"/>
          <w:lang w:eastAsia="fr-FR"/>
        </w:rPr>
        <w:t>de nombreuses collectivités locales</w:t>
      </w:r>
      <w:r w:rsidR="001C1A18" w:rsidRPr="00D12B0E">
        <w:rPr>
          <w:rFonts w:ascii="Trebuchet MS" w:eastAsia="Times New Roman" w:hAnsi="Trebuchet MS" w:cs="Times New Roman"/>
          <w:color w:val="000000" w:themeColor="text1"/>
          <w:sz w:val="20"/>
          <w:szCs w:val="20"/>
          <w:lang w:eastAsia="fr-FR"/>
        </w:rPr>
        <w:t>,</w:t>
      </w:r>
      <w:r w:rsidRPr="00D12B0E">
        <w:rPr>
          <w:rFonts w:ascii="Trebuchet MS" w:eastAsia="Times New Roman" w:hAnsi="Trebuchet MS" w:cs="Times New Roman"/>
          <w:color w:val="000000" w:themeColor="text1"/>
          <w:sz w:val="20"/>
          <w:szCs w:val="20"/>
          <w:lang w:eastAsia="fr-FR"/>
        </w:rPr>
        <w:t xml:space="preserve"> </w:t>
      </w:r>
      <w:r w:rsidR="001C1A18" w:rsidRPr="00D12B0E">
        <w:rPr>
          <w:rFonts w:ascii="Trebuchet MS" w:eastAsia="Times New Roman" w:hAnsi="Trebuchet MS" w:cs="Times New Roman"/>
          <w:color w:val="000000" w:themeColor="text1"/>
          <w:sz w:val="20"/>
          <w:szCs w:val="20"/>
          <w:lang w:eastAsia="fr-FR"/>
        </w:rPr>
        <w:t>en Europe notamment,</w:t>
      </w:r>
      <w:r w:rsidRPr="00D12B0E">
        <w:rPr>
          <w:rFonts w:ascii="Trebuchet MS" w:eastAsia="Times New Roman" w:hAnsi="Trebuchet MS" w:cs="Times New Roman"/>
          <w:color w:val="000000" w:themeColor="text1"/>
          <w:sz w:val="20"/>
          <w:szCs w:val="20"/>
          <w:lang w:eastAsia="fr-FR"/>
        </w:rPr>
        <w:t xml:space="preserve"> </w:t>
      </w:r>
      <w:r w:rsidR="002A089D" w:rsidRPr="00D12B0E">
        <w:rPr>
          <w:rFonts w:ascii="Trebuchet MS" w:eastAsia="Times New Roman" w:hAnsi="Trebuchet MS" w:cs="Times New Roman"/>
          <w:color w:val="000000" w:themeColor="text1"/>
          <w:sz w:val="20"/>
          <w:szCs w:val="20"/>
          <w:lang w:eastAsia="fr-FR"/>
        </w:rPr>
        <w:t xml:space="preserve">ont </w:t>
      </w:r>
      <w:r w:rsidR="001C1A18" w:rsidRPr="00D12B0E">
        <w:rPr>
          <w:rFonts w:ascii="Trebuchet MS" w:eastAsia="Times New Roman" w:hAnsi="Trebuchet MS" w:cs="Times New Roman"/>
          <w:color w:val="000000" w:themeColor="text1"/>
          <w:sz w:val="20"/>
          <w:szCs w:val="20"/>
          <w:lang w:eastAsia="fr-FR"/>
        </w:rPr>
        <w:t>déjà</w:t>
      </w:r>
      <w:r w:rsidR="002A089D" w:rsidRPr="00D12B0E">
        <w:rPr>
          <w:rFonts w:ascii="Trebuchet MS" w:eastAsia="Times New Roman" w:hAnsi="Trebuchet MS" w:cs="Times New Roman"/>
          <w:color w:val="000000" w:themeColor="text1"/>
          <w:sz w:val="20"/>
          <w:szCs w:val="20"/>
          <w:lang w:eastAsia="fr-FR"/>
        </w:rPr>
        <w:t xml:space="preserve">̀ demandé un moratoire sur le </w:t>
      </w:r>
      <w:r w:rsidR="001C1A18" w:rsidRPr="00D12B0E">
        <w:rPr>
          <w:rFonts w:ascii="Trebuchet MS" w:eastAsia="Times New Roman" w:hAnsi="Trebuchet MS" w:cs="Times New Roman"/>
          <w:color w:val="000000" w:themeColor="text1"/>
          <w:sz w:val="20"/>
          <w:szCs w:val="20"/>
          <w:lang w:eastAsia="fr-FR"/>
        </w:rPr>
        <w:t>déploiement</w:t>
      </w:r>
      <w:r w:rsidR="002A089D" w:rsidRPr="00D12B0E">
        <w:rPr>
          <w:rFonts w:ascii="Trebuchet MS" w:eastAsia="Times New Roman" w:hAnsi="Trebuchet MS" w:cs="Times New Roman"/>
          <w:color w:val="000000" w:themeColor="text1"/>
          <w:sz w:val="20"/>
          <w:szCs w:val="20"/>
          <w:lang w:eastAsia="fr-FR"/>
        </w:rPr>
        <w:t xml:space="preserve"> de la 5G ;</w:t>
      </w:r>
    </w:p>
    <w:p w14:paraId="4FF61470" w14:textId="4CDDEB97" w:rsidR="002A089D" w:rsidRPr="00D12B0E" w:rsidRDefault="001C1A18" w:rsidP="00546669">
      <w:pPr>
        <w:spacing w:before="120"/>
        <w:jc w:val="both"/>
        <w:rPr>
          <w:rFonts w:ascii="Trebuchet MS" w:eastAsia="Times New Roman" w:hAnsi="Trebuchet MS" w:cs="Times New Roman"/>
          <w:color w:val="000000" w:themeColor="text1"/>
          <w:sz w:val="20"/>
          <w:szCs w:val="20"/>
          <w:lang w:eastAsia="fr-FR"/>
        </w:rPr>
      </w:pPr>
      <w:r w:rsidRPr="00D12B0E">
        <w:rPr>
          <w:rFonts w:ascii="Trebuchet MS" w:eastAsia="Times New Roman" w:hAnsi="Trebuchet MS" w:cs="Times New Roman"/>
          <w:color w:val="000000" w:themeColor="text1"/>
          <w:sz w:val="20"/>
          <w:szCs w:val="20"/>
          <w:lang w:eastAsia="fr-FR"/>
        </w:rPr>
        <w:t>Considérant</w:t>
      </w:r>
      <w:r w:rsidR="002A089D" w:rsidRPr="00D12B0E">
        <w:rPr>
          <w:rFonts w:ascii="Trebuchet MS" w:eastAsia="Times New Roman" w:hAnsi="Trebuchet MS" w:cs="Times New Roman"/>
          <w:color w:val="000000" w:themeColor="text1"/>
          <w:sz w:val="20"/>
          <w:szCs w:val="20"/>
          <w:lang w:eastAsia="fr-FR"/>
        </w:rPr>
        <w:t xml:space="preserve"> que la 5G ayant vocation </w:t>
      </w:r>
      <w:proofErr w:type="spellStart"/>
      <w:r w:rsidR="002A089D" w:rsidRPr="00D12B0E">
        <w:rPr>
          <w:rFonts w:ascii="Trebuchet MS" w:eastAsia="Times New Roman" w:hAnsi="Trebuchet MS" w:cs="Times New Roman"/>
          <w:color w:val="000000" w:themeColor="text1"/>
          <w:sz w:val="20"/>
          <w:szCs w:val="20"/>
          <w:lang w:eastAsia="fr-FR"/>
        </w:rPr>
        <w:t>a</w:t>
      </w:r>
      <w:proofErr w:type="spellEnd"/>
      <w:r w:rsidR="002A089D" w:rsidRPr="00D12B0E">
        <w:rPr>
          <w:rFonts w:ascii="Trebuchet MS" w:eastAsia="Times New Roman" w:hAnsi="Trebuchet MS" w:cs="Times New Roman"/>
          <w:color w:val="000000" w:themeColor="text1"/>
          <w:sz w:val="20"/>
          <w:szCs w:val="20"/>
          <w:lang w:eastAsia="fr-FR"/>
        </w:rPr>
        <w:t xml:space="preserve">̀ </w:t>
      </w:r>
      <w:r w:rsidRPr="00D12B0E">
        <w:rPr>
          <w:rFonts w:ascii="Trebuchet MS" w:eastAsia="Times New Roman" w:hAnsi="Trebuchet MS" w:cs="Times New Roman"/>
          <w:color w:val="000000" w:themeColor="text1"/>
          <w:sz w:val="20"/>
          <w:szCs w:val="20"/>
          <w:lang w:eastAsia="fr-FR"/>
        </w:rPr>
        <w:t>ê</w:t>
      </w:r>
      <w:r w:rsidRPr="00D12B0E">
        <w:rPr>
          <w:rFonts w:ascii="Trebuchet MS" w:eastAsia="Times New Roman" w:hAnsi="Trebuchet MS" w:cs="Arial"/>
          <w:color w:val="000000" w:themeColor="text1"/>
          <w:sz w:val="20"/>
          <w:szCs w:val="20"/>
          <w:lang w:eastAsia="fr-FR"/>
        </w:rPr>
        <w:t>t</w:t>
      </w:r>
      <w:r w:rsidRPr="00D12B0E">
        <w:rPr>
          <w:rFonts w:ascii="Trebuchet MS" w:eastAsia="Times New Roman" w:hAnsi="Trebuchet MS" w:cs="Times New Roman"/>
          <w:color w:val="000000" w:themeColor="text1"/>
          <w:sz w:val="20"/>
          <w:szCs w:val="20"/>
          <w:lang w:eastAsia="fr-FR"/>
        </w:rPr>
        <w:t>re</w:t>
      </w:r>
      <w:r w:rsidR="002A089D" w:rsidRPr="00D12B0E">
        <w:rPr>
          <w:rFonts w:ascii="Trebuchet MS" w:eastAsia="Times New Roman" w:hAnsi="Trebuchet MS" w:cs="Times New Roman"/>
          <w:color w:val="000000" w:themeColor="text1"/>
          <w:sz w:val="20"/>
          <w:szCs w:val="20"/>
          <w:lang w:eastAsia="fr-FR"/>
        </w:rPr>
        <w:t xml:space="preserve"> </w:t>
      </w:r>
      <w:r w:rsidRPr="00D12B0E">
        <w:rPr>
          <w:rFonts w:ascii="Trebuchet MS" w:eastAsia="Times New Roman" w:hAnsi="Trebuchet MS" w:cs="Times New Roman"/>
          <w:color w:val="000000" w:themeColor="text1"/>
          <w:sz w:val="20"/>
          <w:szCs w:val="20"/>
          <w:lang w:eastAsia="fr-FR"/>
        </w:rPr>
        <w:t>utilisée</w:t>
      </w:r>
      <w:r w:rsidR="002A089D" w:rsidRPr="00D12B0E">
        <w:rPr>
          <w:rFonts w:ascii="Trebuchet MS" w:eastAsia="Times New Roman" w:hAnsi="Trebuchet MS" w:cs="Times New Roman"/>
          <w:color w:val="000000" w:themeColor="text1"/>
          <w:sz w:val="20"/>
          <w:szCs w:val="20"/>
          <w:lang w:eastAsia="fr-FR"/>
        </w:rPr>
        <w:t xml:space="preserve"> par un </w:t>
      </w:r>
      <w:r w:rsidRPr="00D12B0E">
        <w:rPr>
          <w:rFonts w:ascii="Trebuchet MS" w:eastAsia="Times New Roman" w:hAnsi="Trebuchet MS" w:cs="Times New Roman"/>
          <w:color w:val="000000" w:themeColor="text1"/>
          <w:sz w:val="20"/>
          <w:szCs w:val="20"/>
          <w:lang w:eastAsia="fr-FR"/>
        </w:rPr>
        <w:t>très</w:t>
      </w:r>
      <w:r w:rsidR="002A089D" w:rsidRPr="00D12B0E">
        <w:rPr>
          <w:rFonts w:ascii="Trebuchet MS" w:eastAsia="Times New Roman" w:hAnsi="Trebuchet MS" w:cs="Times New Roman"/>
          <w:color w:val="000000" w:themeColor="text1"/>
          <w:sz w:val="20"/>
          <w:szCs w:val="20"/>
          <w:lang w:eastAsia="fr-FR"/>
        </w:rPr>
        <w:t xml:space="preserve"> grand nombre d</w:t>
      </w:r>
      <w:r w:rsidR="002A089D" w:rsidRPr="00D12B0E">
        <w:rPr>
          <w:rFonts w:ascii="Trebuchet MS" w:eastAsia="Times New Roman" w:hAnsi="Trebuchet MS" w:cs="Trebuchet MS"/>
          <w:color w:val="000000" w:themeColor="text1"/>
          <w:sz w:val="20"/>
          <w:szCs w:val="20"/>
          <w:lang w:eastAsia="fr-FR"/>
        </w:rPr>
        <w:t>’</w:t>
      </w:r>
      <w:r w:rsidR="002A089D" w:rsidRPr="00D12B0E">
        <w:rPr>
          <w:rFonts w:ascii="Trebuchet MS" w:eastAsia="Times New Roman" w:hAnsi="Trebuchet MS" w:cs="Times New Roman"/>
          <w:color w:val="000000" w:themeColor="text1"/>
          <w:sz w:val="20"/>
          <w:szCs w:val="20"/>
          <w:lang w:eastAsia="fr-FR"/>
        </w:rPr>
        <w:t xml:space="preserve">acteurs </w:t>
      </w:r>
      <w:r w:rsidRPr="00D12B0E">
        <w:rPr>
          <w:rFonts w:ascii="Trebuchet MS" w:eastAsia="Times New Roman" w:hAnsi="Trebuchet MS" w:cs="Times New Roman"/>
          <w:color w:val="000000" w:themeColor="text1"/>
          <w:sz w:val="20"/>
          <w:szCs w:val="20"/>
          <w:lang w:eastAsia="fr-FR"/>
        </w:rPr>
        <w:t>dans de multiples sites (</w:t>
      </w:r>
      <w:r w:rsidR="002A089D" w:rsidRPr="00D12B0E">
        <w:rPr>
          <w:rFonts w:ascii="Trebuchet MS" w:eastAsia="Times New Roman" w:hAnsi="Trebuchet MS" w:cs="Times New Roman"/>
          <w:color w:val="000000" w:themeColor="text1"/>
          <w:sz w:val="20"/>
          <w:szCs w:val="20"/>
          <w:lang w:eastAsia="fr-FR"/>
        </w:rPr>
        <w:t xml:space="preserve">immeubles, transports en commun </w:t>
      </w:r>
      <w:r w:rsidRPr="00D12B0E">
        <w:rPr>
          <w:rFonts w:ascii="Trebuchet MS" w:eastAsia="Times New Roman" w:hAnsi="Trebuchet MS" w:cs="Times New Roman"/>
          <w:color w:val="000000" w:themeColor="text1"/>
          <w:sz w:val="20"/>
          <w:szCs w:val="20"/>
          <w:lang w:eastAsia="fr-FR"/>
        </w:rPr>
        <w:t>ou</w:t>
      </w:r>
      <w:r w:rsidR="002A089D" w:rsidRPr="00D12B0E">
        <w:rPr>
          <w:rFonts w:ascii="Trebuchet MS" w:eastAsia="Times New Roman" w:hAnsi="Trebuchet MS" w:cs="Times New Roman"/>
          <w:color w:val="000000" w:themeColor="text1"/>
          <w:sz w:val="20"/>
          <w:szCs w:val="20"/>
          <w:lang w:eastAsia="fr-FR"/>
        </w:rPr>
        <w:t xml:space="preserve"> individuels, mobiliers </w:t>
      </w:r>
      <w:r w:rsidRPr="00D12B0E">
        <w:rPr>
          <w:rFonts w:ascii="Trebuchet MS" w:eastAsia="Times New Roman" w:hAnsi="Trebuchet MS" w:cs="Times New Roman"/>
          <w:color w:val="000000" w:themeColor="text1"/>
          <w:sz w:val="20"/>
          <w:szCs w:val="20"/>
          <w:lang w:eastAsia="fr-FR"/>
        </w:rPr>
        <w:t>connectés</w:t>
      </w:r>
      <w:r w:rsidR="002A089D" w:rsidRPr="00D12B0E">
        <w:rPr>
          <w:rFonts w:ascii="Trebuchet MS" w:eastAsia="Times New Roman" w:hAnsi="Trebuchet MS" w:cs="Times New Roman"/>
          <w:color w:val="000000" w:themeColor="text1"/>
          <w:sz w:val="20"/>
          <w:szCs w:val="20"/>
          <w:lang w:eastAsia="fr-FR"/>
        </w:rPr>
        <w:t>, services publics, domaine de la logistique</w:t>
      </w:r>
      <w:r w:rsidRPr="00D12B0E">
        <w:rPr>
          <w:rFonts w:ascii="Trebuchet MS" w:eastAsia="Times New Roman" w:hAnsi="Trebuchet MS" w:cs="Times New Roman"/>
          <w:color w:val="000000" w:themeColor="text1"/>
          <w:sz w:val="20"/>
          <w:szCs w:val="20"/>
          <w:lang w:eastAsia="fr-FR"/>
        </w:rPr>
        <w:t>)</w:t>
      </w:r>
      <w:r w:rsidR="002A089D" w:rsidRPr="00D12B0E">
        <w:rPr>
          <w:rFonts w:ascii="Trebuchet MS" w:eastAsia="Times New Roman" w:hAnsi="Trebuchet MS" w:cs="Times New Roman"/>
          <w:color w:val="000000" w:themeColor="text1"/>
          <w:sz w:val="20"/>
          <w:szCs w:val="20"/>
          <w:lang w:eastAsia="fr-FR"/>
        </w:rPr>
        <w:t>, on se dirige vers une multiplication des faisceaux d’ondes ;</w:t>
      </w:r>
    </w:p>
    <w:p w14:paraId="2E7AFC1B" w14:textId="44F1D526" w:rsidR="002A089D" w:rsidRPr="00D12B0E" w:rsidRDefault="001C1A18" w:rsidP="00546669">
      <w:pPr>
        <w:spacing w:before="120"/>
        <w:jc w:val="both"/>
        <w:rPr>
          <w:rFonts w:ascii="Trebuchet MS" w:eastAsia="Times New Roman" w:hAnsi="Trebuchet MS" w:cs="Times New Roman"/>
          <w:color w:val="000000" w:themeColor="text1"/>
          <w:sz w:val="20"/>
          <w:szCs w:val="20"/>
          <w:lang w:eastAsia="fr-FR"/>
        </w:rPr>
      </w:pPr>
      <w:r w:rsidRPr="00D12B0E">
        <w:rPr>
          <w:rFonts w:ascii="Trebuchet MS" w:eastAsia="Times New Roman" w:hAnsi="Trebuchet MS" w:cs="Times New Roman"/>
          <w:color w:val="000000" w:themeColor="text1"/>
          <w:sz w:val="20"/>
          <w:szCs w:val="20"/>
          <w:lang w:eastAsia="fr-FR"/>
        </w:rPr>
        <w:t>Considérant</w:t>
      </w:r>
      <w:r w:rsidR="002A089D" w:rsidRPr="00D12B0E">
        <w:rPr>
          <w:rFonts w:ascii="Trebuchet MS" w:eastAsia="Times New Roman" w:hAnsi="Trebuchet MS" w:cs="Times New Roman"/>
          <w:color w:val="000000" w:themeColor="text1"/>
          <w:sz w:val="20"/>
          <w:szCs w:val="20"/>
          <w:lang w:eastAsia="fr-FR"/>
        </w:rPr>
        <w:t xml:space="preserve"> qu’en </w:t>
      </w:r>
      <w:r w:rsidRPr="00D12B0E">
        <w:rPr>
          <w:rFonts w:ascii="Trebuchet MS" w:eastAsia="Times New Roman" w:hAnsi="Trebuchet MS" w:cs="Times New Roman"/>
          <w:color w:val="000000" w:themeColor="text1"/>
          <w:sz w:val="20"/>
          <w:szCs w:val="20"/>
          <w:lang w:eastAsia="fr-FR"/>
        </w:rPr>
        <w:t>conséquence</w:t>
      </w:r>
      <w:r w:rsidR="002A089D" w:rsidRPr="00D12B0E">
        <w:rPr>
          <w:rFonts w:ascii="Trebuchet MS" w:eastAsia="Times New Roman" w:hAnsi="Trebuchet MS" w:cs="Times New Roman"/>
          <w:color w:val="000000" w:themeColor="text1"/>
          <w:sz w:val="20"/>
          <w:szCs w:val="20"/>
          <w:lang w:eastAsia="fr-FR"/>
        </w:rPr>
        <w:t xml:space="preserve">, </w:t>
      </w:r>
      <w:r w:rsidRPr="00D12B0E">
        <w:rPr>
          <w:rFonts w:ascii="Trebuchet MS" w:eastAsia="Times New Roman" w:hAnsi="Trebuchet MS" w:cs="Times New Roman"/>
          <w:color w:val="000000" w:themeColor="text1"/>
          <w:sz w:val="20"/>
          <w:szCs w:val="20"/>
          <w:lang w:eastAsia="fr-FR"/>
        </w:rPr>
        <w:t>de nombreux Ermontois et Ermontoises</w:t>
      </w:r>
      <w:r w:rsidR="002A089D" w:rsidRPr="00D12B0E">
        <w:rPr>
          <w:rFonts w:ascii="Trebuchet MS" w:eastAsia="Times New Roman" w:hAnsi="Trebuchet MS" w:cs="Times New Roman"/>
          <w:color w:val="000000" w:themeColor="text1"/>
          <w:sz w:val="20"/>
          <w:szCs w:val="20"/>
          <w:lang w:eastAsia="fr-FR"/>
        </w:rPr>
        <w:t xml:space="preserve"> seraient </w:t>
      </w:r>
      <w:proofErr w:type="spellStart"/>
      <w:r w:rsidR="002A089D" w:rsidRPr="00D12B0E">
        <w:rPr>
          <w:rFonts w:ascii="Trebuchet MS" w:eastAsia="Times New Roman" w:hAnsi="Trebuchet MS" w:cs="Times New Roman"/>
          <w:color w:val="000000" w:themeColor="text1"/>
          <w:sz w:val="20"/>
          <w:szCs w:val="20"/>
          <w:lang w:eastAsia="fr-FR"/>
        </w:rPr>
        <w:t>amene</w:t>
      </w:r>
      <w:proofErr w:type="spellEnd"/>
      <w:r w:rsidR="002A089D" w:rsidRPr="00D12B0E">
        <w:rPr>
          <w:rFonts w:ascii="Trebuchet MS" w:eastAsia="Times New Roman" w:hAnsi="Trebuchet MS" w:cs="Times New Roman"/>
          <w:color w:val="000000" w:themeColor="text1"/>
          <w:sz w:val="20"/>
          <w:szCs w:val="20"/>
          <w:lang w:eastAsia="fr-FR"/>
        </w:rPr>
        <w:t>́.</w:t>
      </w:r>
      <w:proofErr w:type="spellStart"/>
      <w:proofErr w:type="gramStart"/>
      <w:r w:rsidR="002A089D" w:rsidRPr="00D12B0E">
        <w:rPr>
          <w:rFonts w:ascii="Trebuchet MS" w:eastAsia="Times New Roman" w:hAnsi="Trebuchet MS" w:cs="Times New Roman"/>
          <w:color w:val="000000" w:themeColor="text1"/>
          <w:sz w:val="20"/>
          <w:szCs w:val="20"/>
          <w:lang w:eastAsia="fr-FR"/>
        </w:rPr>
        <w:t>e.s</w:t>
      </w:r>
      <w:proofErr w:type="spellEnd"/>
      <w:proofErr w:type="gramEnd"/>
      <w:r w:rsidR="002A089D" w:rsidRPr="00D12B0E">
        <w:rPr>
          <w:rFonts w:ascii="Trebuchet MS" w:eastAsia="Times New Roman" w:hAnsi="Trebuchet MS" w:cs="Times New Roman"/>
          <w:color w:val="000000" w:themeColor="text1"/>
          <w:sz w:val="20"/>
          <w:szCs w:val="20"/>
          <w:lang w:eastAsia="fr-FR"/>
        </w:rPr>
        <w:t xml:space="preserve"> à subir une exposition aux ondes </w:t>
      </w:r>
      <w:r w:rsidRPr="00D12B0E">
        <w:rPr>
          <w:rFonts w:ascii="Trebuchet MS" w:eastAsia="Times New Roman" w:hAnsi="Trebuchet MS" w:cs="Times New Roman"/>
          <w:color w:val="000000" w:themeColor="text1"/>
          <w:sz w:val="20"/>
          <w:szCs w:val="20"/>
          <w:lang w:eastAsia="fr-FR"/>
        </w:rPr>
        <w:t>électromagnétiques</w:t>
      </w:r>
      <w:r w:rsidR="002A089D" w:rsidRPr="00D12B0E">
        <w:rPr>
          <w:rFonts w:ascii="Trebuchet MS" w:eastAsia="Times New Roman" w:hAnsi="Trebuchet MS" w:cs="Times New Roman"/>
          <w:color w:val="000000" w:themeColor="text1"/>
          <w:sz w:val="20"/>
          <w:szCs w:val="20"/>
          <w:lang w:eastAsia="fr-FR"/>
        </w:rPr>
        <w:t xml:space="preserve"> de nouvelle nature </w:t>
      </w:r>
      <w:r w:rsidRPr="00D12B0E">
        <w:rPr>
          <w:rFonts w:ascii="Trebuchet MS" w:eastAsia="Times New Roman" w:hAnsi="Trebuchet MS" w:cs="Times New Roman"/>
          <w:color w:val="000000" w:themeColor="text1"/>
          <w:sz w:val="20"/>
          <w:szCs w:val="20"/>
          <w:lang w:eastAsia="fr-FR"/>
        </w:rPr>
        <w:t>activées</w:t>
      </w:r>
      <w:r w:rsidR="002A089D" w:rsidRPr="00D12B0E">
        <w:rPr>
          <w:rFonts w:ascii="Trebuchet MS" w:eastAsia="Times New Roman" w:hAnsi="Trebuchet MS" w:cs="Times New Roman"/>
          <w:color w:val="000000" w:themeColor="text1"/>
          <w:sz w:val="20"/>
          <w:szCs w:val="20"/>
          <w:lang w:eastAsia="fr-FR"/>
        </w:rPr>
        <w:t xml:space="preserve"> au </w:t>
      </w:r>
      <w:r w:rsidRPr="00D12B0E">
        <w:rPr>
          <w:rFonts w:ascii="Trebuchet MS" w:eastAsia="Times New Roman" w:hAnsi="Trebuchet MS" w:cs="Times New Roman"/>
          <w:color w:val="000000" w:themeColor="text1"/>
          <w:sz w:val="20"/>
          <w:szCs w:val="20"/>
          <w:lang w:eastAsia="fr-FR"/>
        </w:rPr>
        <w:t>gr</w:t>
      </w:r>
      <w:r w:rsidR="00D12B0E">
        <w:rPr>
          <w:rFonts w:ascii="Trebuchet MS" w:eastAsia="Times New Roman" w:hAnsi="Trebuchet MS" w:cs="Times New Roman"/>
          <w:color w:val="000000" w:themeColor="text1"/>
          <w:sz w:val="20"/>
          <w:szCs w:val="20"/>
          <w:lang w:eastAsia="fr-FR"/>
        </w:rPr>
        <w:t>é</w:t>
      </w:r>
      <w:r w:rsidR="002A089D" w:rsidRPr="00D12B0E">
        <w:rPr>
          <w:rFonts w:ascii="Trebuchet MS" w:eastAsia="Times New Roman" w:hAnsi="Trebuchet MS" w:cs="Times New Roman"/>
          <w:color w:val="000000" w:themeColor="text1"/>
          <w:sz w:val="20"/>
          <w:szCs w:val="20"/>
          <w:lang w:eastAsia="fr-FR"/>
        </w:rPr>
        <w:t xml:space="preserve"> d’usages quotidiens multiples, et que cette exposition serait </w:t>
      </w:r>
      <w:r w:rsidRPr="00D12B0E">
        <w:rPr>
          <w:rFonts w:ascii="Trebuchet MS" w:eastAsia="Times New Roman" w:hAnsi="Trebuchet MS" w:cs="Times New Roman"/>
          <w:color w:val="000000" w:themeColor="text1"/>
          <w:sz w:val="20"/>
          <w:szCs w:val="20"/>
          <w:lang w:eastAsia="fr-FR"/>
        </w:rPr>
        <w:t>cumulée</w:t>
      </w:r>
      <w:r w:rsidR="002A089D" w:rsidRPr="00D12B0E">
        <w:rPr>
          <w:rFonts w:ascii="Trebuchet MS" w:eastAsia="Times New Roman" w:hAnsi="Trebuchet MS" w:cs="Times New Roman"/>
          <w:color w:val="000000" w:themeColor="text1"/>
          <w:sz w:val="20"/>
          <w:szCs w:val="20"/>
          <w:lang w:eastAsia="fr-FR"/>
        </w:rPr>
        <w:t xml:space="preserve"> à celle due aux 2</w:t>
      </w:r>
      <w:r w:rsidRPr="00D12B0E">
        <w:rPr>
          <w:rFonts w:ascii="Trebuchet MS" w:eastAsia="Times New Roman" w:hAnsi="Trebuchet MS" w:cs="Times New Roman"/>
          <w:color w:val="000000" w:themeColor="text1"/>
          <w:sz w:val="20"/>
          <w:szCs w:val="20"/>
          <w:lang w:eastAsia="fr-FR"/>
        </w:rPr>
        <w:t>G</w:t>
      </w:r>
      <w:r w:rsidR="002A089D" w:rsidRPr="00D12B0E">
        <w:rPr>
          <w:rFonts w:ascii="Trebuchet MS" w:eastAsia="Times New Roman" w:hAnsi="Trebuchet MS" w:cs="Times New Roman"/>
          <w:color w:val="000000" w:themeColor="text1"/>
          <w:sz w:val="20"/>
          <w:szCs w:val="20"/>
          <w:lang w:eastAsia="fr-FR"/>
        </w:rPr>
        <w:t>, 3</w:t>
      </w:r>
      <w:r w:rsidRPr="00D12B0E">
        <w:rPr>
          <w:rFonts w:ascii="Trebuchet MS" w:eastAsia="Times New Roman" w:hAnsi="Trebuchet MS" w:cs="Times New Roman"/>
          <w:color w:val="000000" w:themeColor="text1"/>
          <w:sz w:val="20"/>
          <w:szCs w:val="20"/>
          <w:lang w:eastAsia="fr-FR"/>
        </w:rPr>
        <w:t>G</w:t>
      </w:r>
      <w:r w:rsidR="002A089D" w:rsidRPr="00D12B0E">
        <w:rPr>
          <w:rFonts w:ascii="Trebuchet MS" w:eastAsia="Times New Roman" w:hAnsi="Trebuchet MS" w:cs="Times New Roman"/>
          <w:color w:val="000000" w:themeColor="text1"/>
          <w:sz w:val="20"/>
          <w:szCs w:val="20"/>
          <w:lang w:eastAsia="fr-FR"/>
        </w:rPr>
        <w:t xml:space="preserve"> et 4G </w:t>
      </w:r>
      <w:r w:rsidRPr="00D12B0E">
        <w:rPr>
          <w:rFonts w:ascii="Trebuchet MS" w:eastAsia="Times New Roman" w:hAnsi="Trebuchet MS" w:cs="Times New Roman"/>
          <w:color w:val="000000" w:themeColor="text1"/>
          <w:sz w:val="20"/>
          <w:szCs w:val="20"/>
          <w:lang w:eastAsia="fr-FR"/>
        </w:rPr>
        <w:t>restées</w:t>
      </w:r>
      <w:r w:rsidR="002A089D" w:rsidRPr="00D12B0E">
        <w:rPr>
          <w:rFonts w:ascii="Trebuchet MS" w:eastAsia="Times New Roman" w:hAnsi="Trebuchet MS" w:cs="Times New Roman"/>
          <w:color w:val="000000" w:themeColor="text1"/>
          <w:sz w:val="20"/>
          <w:szCs w:val="20"/>
          <w:lang w:eastAsia="fr-FR"/>
        </w:rPr>
        <w:t xml:space="preserve"> actives ;</w:t>
      </w:r>
    </w:p>
    <w:p w14:paraId="23599F21" w14:textId="0437AD00" w:rsidR="002A089D" w:rsidRPr="00D12B0E" w:rsidRDefault="00021F26" w:rsidP="00546669">
      <w:pPr>
        <w:spacing w:before="120"/>
        <w:jc w:val="both"/>
        <w:rPr>
          <w:rFonts w:ascii="Trebuchet MS" w:eastAsia="Times New Roman" w:hAnsi="Trebuchet MS" w:cs="Times New Roman"/>
          <w:color w:val="000000" w:themeColor="text1"/>
          <w:sz w:val="20"/>
          <w:szCs w:val="20"/>
          <w:lang w:eastAsia="fr-FR"/>
        </w:rPr>
      </w:pPr>
      <w:r w:rsidRPr="00D12B0E">
        <w:rPr>
          <w:rFonts w:ascii="Trebuchet MS" w:eastAsia="Times New Roman" w:hAnsi="Trebuchet MS" w:cs="Times New Roman"/>
          <w:color w:val="000000" w:themeColor="text1"/>
          <w:sz w:val="20"/>
          <w:szCs w:val="20"/>
          <w:lang w:eastAsia="fr-FR"/>
        </w:rPr>
        <w:lastRenderedPageBreak/>
        <w:t>Considérant</w:t>
      </w:r>
      <w:r w:rsidR="002A089D" w:rsidRPr="00D12B0E">
        <w:rPr>
          <w:rFonts w:ascii="Trebuchet MS" w:eastAsia="Times New Roman" w:hAnsi="Trebuchet MS" w:cs="Times New Roman"/>
          <w:color w:val="000000" w:themeColor="text1"/>
          <w:sz w:val="20"/>
          <w:szCs w:val="20"/>
          <w:lang w:eastAsia="fr-FR"/>
        </w:rPr>
        <w:t xml:space="preserve"> que, contrairement au protocole concernant les technologies </w:t>
      </w:r>
      <w:r w:rsidRPr="00D12B0E">
        <w:rPr>
          <w:rFonts w:ascii="Trebuchet MS" w:eastAsia="Times New Roman" w:hAnsi="Trebuchet MS" w:cs="Times New Roman"/>
          <w:color w:val="000000" w:themeColor="text1"/>
          <w:sz w:val="20"/>
          <w:szCs w:val="20"/>
          <w:lang w:eastAsia="fr-FR"/>
        </w:rPr>
        <w:t>antérieures</w:t>
      </w:r>
      <w:r w:rsidR="002A089D" w:rsidRPr="00D12B0E">
        <w:rPr>
          <w:rFonts w:ascii="Trebuchet MS" w:eastAsia="Times New Roman" w:hAnsi="Trebuchet MS" w:cs="Times New Roman"/>
          <w:color w:val="000000" w:themeColor="text1"/>
          <w:sz w:val="20"/>
          <w:szCs w:val="20"/>
          <w:lang w:eastAsia="fr-FR"/>
        </w:rPr>
        <w:t>, les dossiers de site pilote d’</w:t>
      </w:r>
      <w:r w:rsidRPr="00D12B0E">
        <w:rPr>
          <w:rFonts w:ascii="Trebuchet MS" w:eastAsia="Times New Roman" w:hAnsi="Trebuchet MS" w:cs="Times New Roman"/>
          <w:color w:val="000000" w:themeColor="text1"/>
          <w:sz w:val="20"/>
          <w:szCs w:val="20"/>
          <w:lang w:eastAsia="fr-FR"/>
        </w:rPr>
        <w:t>expérimentation</w:t>
      </w:r>
      <w:r w:rsidR="002A089D" w:rsidRPr="00D12B0E">
        <w:rPr>
          <w:rFonts w:ascii="Trebuchet MS" w:eastAsia="Times New Roman" w:hAnsi="Trebuchet MS" w:cs="Times New Roman"/>
          <w:color w:val="000000" w:themeColor="text1"/>
          <w:sz w:val="20"/>
          <w:szCs w:val="20"/>
          <w:lang w:eastAsia="fr-FR"/>
        </w:rPr>
        <w:t xml:space="preserve"> de la 5G ne sont pas soumis à </w:t>
      </w:r>
      <w:r w:rsidRPr="00D12B0E">
        <w:rPr>
          <w:rFonts w:ascii="Trebuchet MS" w:eastAsia="Times New Roman" w:hAnsi="Trebuchet MS" w:cs="Times New Roman"/>
          <w:color w:val="000000" w:themeColor="text1"/>
          <w:sz w:val="20"/>
          <w:szCs w:val="20"/>
          <w:lang w:eastAsia="fr-FR"/>
        </w:rPr>
        <w:t>une déclaration</w:t>
      </w:r>
      <w:r w:rsidR="002A089D" w:rsidRPr="00D12B0E">
        <w:rPr>
          <w:rFonts w:ascii="Trebuchet MS" w:eastAsia="Times New Roman" w:hAnsi="Trebuchet MS" w:cs="Times New Roman"/>
          <w:color w:val="000000" w:themeColor="text1"/>
          <w:sz w:val="20"/>
          <w:szCs w:val="20"/>
          <w:lang w:eastAsia="fr-FR"/>
        </w:rPr>
        <w:t xml:space="preserve"> </w:t>
      </w:r>
      <w:r w:rsidRPr="00D12B0E">
        <w:rPr>
          <w:rFonts w:ascii="Trebuchet MS" w:eastAsia="Times New Roman" w:hAnsi="Trebuchet MS" w:cs="Times New Roman"/>
          <w:color w:val="000000" w:themeColor="text1"/>
          <w:sz w:val="20"/>
          <w:szCs w:val="20"/>
          <w:lang w:eastAsia="fr-FR"/>
        </w:rPr>
        <w:t>préalable</w:t>
      </w:r>
      <w:r w:rsidR="002A089D" w:rsidRPr="00D12B0E">
        <w:rPr>
          <w:rFonts w:ascii="Trebuchet MS" w:eastAsia="Times New Roman" w:hAnsi="Trebuchet MS" w:cs="Times New Roman"/>
          <w:color w:val="000000" w:themeColor="text1"/>
          <w:sz w:val="20"/>
          <w:szCs w:val="20"/>
          <w:lang w:eastAsia="fr-FR"/>
        </w:rPr>
        <w:t xml:space="preserve"> ou </w:t>
      </w:r>
      <w:r w:rsidRPr="00D12B0E">
        <w:rPr>
          <w:rFonts w:ascii="Trebuchet MS" w:eastAsia="Times New Roman" w:hAnsi="Trebuchet MS" w:cs="Times New Roman"/>
          <w:color w:val="000000" w:themeColor="text1"/>
          <w:sz w:val="20"/>
          <w:szCs w:val="20"/>
          <w:lang w:eastAsia="fr-FR"/>
        </w:rPr>
        <w:t>un p</w:t>
      </w:r>
      <w:r w:rsidR="002A089D" w:rsidRPr="00D12B0E">
        <w:rPr>
          <w:rFonts w:ascii="Trebuchet MS" w:eastAsia="Times New Roman" w:hAnsi="Trebuchet MS" w:cs="Times New Roman"/>
          <w:color w:val="000000" w:themeColor="text1"/>
          <w:sz w:val="20"/>
          <w:szCs w:val="20"/>
          <w:lang w:eastAsia="fr-FR"/>
        </w:rPr>
        <w:t xml:space="preserve">ermis de </w:t>
      </w:r>
      <w:r w:rsidRPr="00D12B0E">
        <w:rPr>
          <w:rFonts w:ascii="Trebuchet MS" w:eastAsia="Times New Roman" w:hAnsi="Trebuchet MS" w:cs="Times New Roman"/>
          <w:color w:val="000000" w:themeColor="text1"/>
          <w:sz w:val="20"/>
          <w:szCs w:val="20"/>
          <w:lang w:eastAsia="fr-FR"/>
        </w:rPr>
        <w:t>c</w:t>
      </w:r>
      <w:r w:rsidR="002A089D" w:rsidRPr="00D12B0E">
        <w:rPr>
          <w:rFonts w:ascii="Trebuchet MS" w:eastAsia="Times New Roman" w:hAnsi="Trebuchet MS" w:cs="Times New Roman"/>
          <w:color w:val="000000" w:themeColor="text1"/>
          <w:sz w:val="20"/>
          <w:szCs w:val="20"/>
          <w:lang w:eastAsia="fr-FR"/>
        </w:rPr>
        <w:t>onstruire ;</w:t>
      </w:r>
    </w:p>
    <w:p w14:paraId="1DC33804" w14:textId="6FF168F2" w:rsidR="002A089D" w:rsidRPr="00D12B0E" w:rsidRDefault="00021F26" w:rsidP="00546669">
      <w:pPr>
        <w:spacing w:before="120"/>
        <w:jc w:val="both"/>
        <w:rPr>
          <w:rFonts w:ascii="Trebuchet MS" w:eastAsia="Times New Roman" w:hAnsi="Trebuchet MS" w:cs="Times New Roman"/>
          <w:color w:val="000000" w:themeColor="text1"/>
          <w:sz w:val="20"/>
          <w:szCs w:val="20"/>
          <w:lang w:eastAsia="fr-FR"/>
        </w:rPr>
      </w:pPr>
      <w:r w:rsidRPr="00D12B0E">
        <w:rPr>
          <w:rFonts w:ascii="Trebuchet MS" w:eastAsia="Times New Roman" w:hAnsi="Trebuchet MS" w:cs="Times New Roman"/>
          <w:color w:val="000000" w:themeColor="text1"/>
          <w:sz w:val="20"/>
          <w:szCs w:val="20"/>
          <w:lang w:eastAsia="fr-FR"/>
        </w:rPr>
        <w:t>Considérant</w:t>
      </w:r>
      <w:r w:rsidR="002A089D" w:rsidRPr="00D12B0E">
        <w:rPr>
          <w:rFonts w:ascii="Trebuchet MS" w:eastAsia="Times New Roman" w:hAnsi="Trebuchet MS" w:cs="Times New Roman"/>
          <w:color w:val="000000" w:themeColor="text1"/>
          <w:sz w:val="20"/>
          <w:szCs w:val="20"/>
          <w:lang w:eastAsia="fr-FR"/>
        </w:rPr>
        <w:t xml:space="preserve"> que la fiche </w:t>
      </w:r>
      <w:r w:rsidRPr="00D12B0E">
        <w:rPr>
          <w:rFonts w:ascii="Trebuchet MS" w:eastAsia="Times New Roman" w:hAnsi="Trebuchet MS" w:cs="Times New Roman"/>
          <w:color w:val="000000" w:themeColor="text1"/>
          <w:sz w:val="20"/>
          <w:szCs w:val="20"/>
          <w:lang w:eastAsia="fr-FR"/>
        </w:rPr>
        <w:t>portée</w:t>
      </w:r>
      <w:r w:rsidR="002A089D" w:rsidRPr="00D12B0E">
        <w:rPr>
          <w:rFonts w:ascii="Trebuchet MS" w:eastAsia="Times New Roman" w:hAnsi="Trebuchet MS" w:cs="Times New Roman"/>
          <w:color w:val="000000" w:themeColor="text1"/>
          <w:sz w:val="20"/>
          <w:szCs w:val="20"/>
          <w:lang w:eastAsia="fr-FR"/>
        </w:rPr>
        <w:t xml:space="preserve"> à la connaissance des mairies ne permet pas de savoir avec </w:t>
      </w:r>
      <w:r w:rsidRPr="00D12B0E">
        <w:rPr>
          <w:rFonts w:ascii="Trebuchet MS" w:eastAsia="Times New Roman" w:hAnsi="Trebuchet MS" w:cs="Times New Roman"/>
          <w:color w:val="000000" w:themeColor="text1"/>
          <w:sz w:val="20"/>
          <w:szCs w:val="20"/>
          <w:lang w:eastAsia="fr-FR"/>
        </w:rPr>
        <w:t>précision</w:t>
      </w:r>
      <w:r w:rsidR="002A089D" w:rsidRPr="00D12B0E">
        <w:rPr>
          <w:rFonts w:ascii="Trebuchet MS" w:eastAsia="Times New Roman" w:hAnsi="Trebuchet MS" w:cs="Times New Roman"/>
          <w:color w:val="000000" w:themeColor="text1"/>
          <w:sz w:val="20"/>
          <w:szCs w:val="20"/>
          <w:lang w:eastAsia="fr-FR"/>
        </w:rPr>
        <w:t xml:space="preserve"> les dates de </w:t>
      </w:r>
      <w:r w:rsidRPr="00D12B0E">
        <w:rPr>
          <w:rFonts w:ascii="Trebuchet MS" w:eastAsia="Times New Roman" w:hAnsi="Trebuchet MS" w:cs="Times New Roman"/>
          <w:color w:val="000000" w:themeColor="text1"/>
          <w:sz w:val="20"/>
          <w:szCs w:val="20"/>
          <w:lang w:eastAsia="fr-FR"/>
        </w:rPr>
        <w:t>début</w:t>
      </w:r>
      <w:r w:rsidR="002A089D" w:rsidRPr="00D12B0E">
        <w:rPr>
          <w:rFonts w:ascii="Trebuchet MS" w:eastAsia="Times New Roman" w:hAnsi="Trebuchet MS" w:cs="Times New Roman"/>
          <w:color w:val="000000" w:themeColor="text1"/>
          <w:sz w:val="20"/>
          <w:szCs w:val="20"/>
          <w:lang w:eastAsia="fr-FR"/>
        </w:rPr>
        <w:t xml:space="preserve"> et de fin de l’</w:t>
      </w:r>
      <w:r w:rsidRPr="00D12B0E">
        <w:rPr>
          <w:rFonts w:ascii="Trebuchet MS" w:eastAsia="Times New Roman" w:hAnsi="Trebuchet MS" w:cs="Times New Roman"/>
          <w:color w:val="000000" w:themeColor="text1"/>
          <w:sz w:val="20"/>
          <w:szCs w:val="20"/>
          <w:lang w:eastAsia="fr-FR"/>
        </w:rPr>
        <w:t>expérimentation</w:t>
      </w:r>
      <w:r w:rsidR="002A089D" w:rsidRPr="00D12B0E">
        <w:rPr>
          <w:rFonts w:ascii="Trebuchet MS" w:eastAsia="Times New Roman" w:hAnsi="Trebuchet MS" w:cs="Times New Roman"/>
          <w:color w:val="000000" w:themeColor="text1"/>
          <w:sz w:val="20"/>
          <w:szCs w:val="20"/>
          <w:lang w:eastAsia="fr-FR"/>
        </w:rPr>
        <w:t xml:space="preserve">, ni sa </w:t>
      </w:r>
      <w:r w:rsidRPr="00D12B0E">
        <w:rPr>
          <w:rFonts w:ascii="Trebuchet MS" w:eastAsia="Times New Roman" w:hAnsi="Trebuchet MS" w:cs="Times New Roman"/>
          <w:color w:val="000000" w:themeColor="text1"/>
          <w:sz w:val="20"/>
          <w:szCs w:val="20"/>
          <w:lang w:eastAsia="fr-FR"/>
        </w:rPr>
        <w:t>fréquence</w:t>
      </w:r>
      <w:r w:rsidR="002A089D" w:rsidRPr="00D12B0E">
        <w:rPr>
          <w:rFonts w:ascii="Trebuchet MS" w:eastAsia="Times New Roman" w:hAnsi="Trebuchet MS" w:cs="Times New Roman"/>
          <w:color w:val="000000" w:themeColor="text1"/>
          <w:sz w:val="20"/>
          <w:szCs w:val="20"/>
          <w:lang w:eastAsia="fr-FR"/>
        </w:rPr>
        <w:t xml:space="preserve">, le seul recourt annoncé par l’AEU </w:t>
      </w:r>
      <w:r w:rsidRPr="00D12B0E">
        <w:rPr>
          <w:rFonts w:ascii="Trebuchet MS" w:eastAsia="Times New Roman" w:hAnsi="Trebuchet MS" w:cs="Times New Roman"/>
          <w:color w:val="000000" w:themeColor="text1"/>
          <w:sz w:val="20"/>
          <w:szCs w:val="20"/>
          <w:lang w:eastAsia="fr-FR"/>
        </w:rPr>
        <w:t>étant</w:t>
      </w:r>
      <w:r w:rsidR="002A089D" w:rsidRPr="00D12B0E">
        <w:rPr>
          <w:rFonts w:ascii="Trebuchet MS" w:eastAsia="Times New Roman" w:hAnsi="Trebuchet MS" w:cs="Times New Roman"/>
          <w:color w:val="000000" w:themeColor="text1"/>
          <w:sz w:val="20"/>
          <w:szCs w:val="20"/>
          <w:lang w:eastAsia="fr-FR"/>
        </w:rPr>
        <w:t xml:space="preserve"> d’avoir </w:t>
      </w:r>
      <w:proofErr w:type="spellStart"/>
      <w:r w:rsidR="002A089D" w:rsidRPr="00D12B0E">
        <w:rPr>
          <w:rFonts w:ascii="Trebuchet MS" w:eastAsia="Times New Roman" w:hAnsi="Trebuchet MS" w:cs="Times New Roman"/>
          <w:color w:val="000000" w:themeColor="text1"/>
          <w:sz w:val="20"/>
          <w:szCs w:val="20"/>
          <w:lang w:eastAsia="fr-FR"/>
        </w:rPr>
        <w:t>a</w:t>
      </w:r>
      <w:proofErr w:type="spellEnd"/>
      <w:r w:rsidR="002A089D" w:rsidRPr="00D12B0E">
        <w:rPr>
          <w:rFonts w:ascii="Trebuchet MS" w:eastAsia="Times New Roman" w:hAnsi="Trebuchet MS" w:cs="Times New Roman"/>
          <w:color w:val="000000" w:themeColor="text1"/>
          <w:sz w:val="20"/>
          <w:szCs w:val="20"/>
          <w:lang w:eastAsia="fr-FR"/>
        </w:rPr>
        <w:t>̀ se reporter au jour le jour sur le site CARTORADIO de l</w:t>
      </w:r>
      <w:r w:rsidR="002A089D" w:rsidRPr="00D12B0E">
        <w:rPr>
          <w:rFonts w:ascii="Trebuchet MS" w:eastAsia="Times New Roman" w:hAnsi="Trebuchet MS" w:cs="Trebuchet MS"/>
          <w:color w:val="000000" w:themeColor="text1"/>
          <w:sz w:val="20"/>
          <w:szCs w:val="20"/>
          <w:lang w:eastAsia="fr-FR"/>
        </w:rPr>
        <w:t>’</w:t>
      </w:r>
      <w:r w:rsidR="002A089D" w:rsidRPr="00D12B0E">
        <w:rPr>
          <w:rFonts w:ascii="Trebuchet MS" w:eastAsia="Times New Roman" w:hAnsi="Trebuchet MS" w:cs="Times New Roman"/>
          <w:color w:val="000000" w:themeColor="text1"/>
          <w:sz w:val="20"/>
          <w:szCs w:val="20"/>
          <w:lang w:eastAsia="fr-FR"/>
        </w:rPr>
        <w:t xml:space="preserve">ANFR et de </w:t>
      </w:r>
      <w:r w:rsidRPr="00D12B0E">
        <w:rPr>
          <w:rFonts w:ascii="Trebuchet MS" w:eastAsia="Times New Roman" w:hAnsi="Trebuchet MS" w:cs="Times New Roman"/>
          <w:color w:val="000000" w:themeColor="text1"/>
          <w:sz w:val="20"/>
          <w:szCs w:val="20"/>
          <w:lang w:eastAsia="fr-FR"/>
        </w:rPr>
        <w:t>vérifier</w:t>
      </w:r>
      <w:r w:rsidR="002A089D" w:rsidRPr="00D12B0E">
        <w:rPr>
          <w:rFonts w:ascii="Trebuchet MS" w:eastAsia="Times New Roman" w:hAnsi="Trebuchet MS" w:cs="Times New Roman"/>
          <w:color w:val="000000" w:themeColor="text1"/>
          <w:sz w:val="20"/>
          <w:szCs w:val="20"/>
          <w:lang w:eastAsia="fr-FR"/>
        </w:rPr>
        <w:t xml:space="preserve"> si l’activation de l’antenne est effective</w:t>
      </w:r>
      <w:r w:rsidR="00817E72">
        <w:rPr>
          <w:rFonts w:ascii="Trebuchet MS" w:eastAsia="Times New Roman" w:hAnsi="Trebuchet MS" w:cs="Times New Roman"/>
          <w:color w:val="000000" w:themeColor="text1"/>
          <w:sz w:val="20"/>
          <w:szCs w:val="20"/>
          <w:lang w:eastAsia="fr-FR"/>
        </w:rPr>
        <w:t> ;</w:t>
      </w:r>
    </w:p>
    <w:p w14:paraId="6548A3F4" w14:textId="05F2211D" w:rsidR="002A089D" w:rsidRPr="00D12B0E" w:rsidRDefault="00021F26" w:rsidP="00546669">
      <w:pPr>
        <w:spacing w:before="120"/>
        <w:jc w:val="both"/>
        <w:rPr>
          <w:rFonts w:ascii="Trebuchet MS" w:eastAsia="Times New Roman" w:hAnsi="Trebuchet MS" w:cs="Times New Roman"/>
          <w:color w:val="000000" w:themeColor="text1"/>
          <w:sz w:val="20"/>
          <w:szCs w:val="20"/>
          <w:lang w:eastAsia="fr-FR"/>
        </w:rPr>
      </w:pPr>
      <w:r w:rsidRPr="00D12B0E">
        <w:rPr>
          <w:rFonts w:ascii="Trebuchet MS" w:eastAsia="Times New Roman" w:hAnsi="Trebuchet MS" w:cs="Times New Roman"/>
          <w:color w:val="000000" w:themeColor="text1"/>
          <w:sz w:val="20"/>
          <w:szCs w:val="20"/>
          <w:lang w:eastAsia="fr-FR"/>
        </w:rPr>
        <w:t>Considérant</w:t>
      </w:r>
      <w:r w:rsidR="002A089D" w:rsidRPr="00D12B0E">
        <w:rPr>
          <w:rFonts w:ascii="Trebuchet MS" w:eastAsia="Times New Roman" w:hAnsi="Trebuchet MS" w:cs="Times New Roman"/>
          <w:color w:val="000000" w:themeColor="text1"/>
          <w:sz w:val="20"/>
          <w:szCs w:val="20"/>
          <w:lang w:eastAsia="fr-FR"/>
        </w:rPr>
        <w:t xml:space="preserve"> que dans ses conditions il n’est pas possible d’organiser des mesures d’exposition aux ondes pour </w:t>
      </w:r>
      <w:r w:rsidRPr="00D12B0E">
        <w:rPr>
          <w:rFonts w:ascii="Trebuchet MS" w:eastAsia="Times New Roman" w:hAnsi="Trebuchet MS" w:cs="Times New Roman"/>
          <w:color w:val="000000" w:themeColor="text1"/>
          <w:sz w:val="20"/>
          <w:szCs w:val="20"/>
          <w:lang w:eastAsia="fr-FR"/>
        </w:rPr>
        <w:t>contrôler</w:t>
      </w:r>
      <w:r w:rsidR="002A089D" w:rsidRPr="00D12B0E">
        <w:rPr>
          <w:rFonts w:ascii="Trebuchet MS" w:eastAsia="Times New Roman" w:hAnsi="Trebuchet MS" w:cs="Times New Roman"/>
          <w:color w:val="000000" w:themeColor="text1"/>
          <w:sz w:val="20"/>
          <w:szCs w:val="20"/>
          <w:lang w:eastAsia="fr-FR"/>
        </w:rPr>
        <w:t xml:space="preserve"> que le </w:t>
      </w:r>
      <w:r w:rsidRPr="00D12B0E">
        <w:rPr>
          <w:rFonts w:ascii="Trebuchet MS" w:eastAsia="Times New Roman" w:hAnsi="Trebuchet MS" w:cs="Times New Roman"/>
          <w:color w:val="000000" w:themeColor="text1"/>
          <w:sz w:val="20"/>
          <w:szCs w:val="20"/>
          <w:lang w:eastAsia="fr-FR"/>
        </w:rPr>
        <w:t>niveau d’émission</w:t>
      </w:r>
      <w:r w:rsidR="002A089D" w:rsidRPr="00D12B0E">
        <w:rPr>
          <w:rFonts w:ascii="Trebuchet MS" w:eastAsia="Times New Roman" w:hAnsi="Trebuchet MS" w:cs="Times New Roman"/>
          <w:color w:val="000000" w:themeColor="text1"/>
          <w:sz w:val="20"/>
          <w:szCs w:val="20"/>
          <w:lang w:eastAsia="fr-FR"/>
        </w:rPr>
        <w:t xml:space="preserve"> ;</w:t>
      </w:r>
    </w:p>
    <w:p w14:paraId="2EC6B1D1" w14:textId="4D209B76" w:rsidR="002A089D" w:rsidRPr="00D12B0E" w:rsidRDefault="00021F26" w:rsidP="00546669">
      <w:pPr>
        <w:spacing w:before="120"/>
        <w:jc w:val="both"/>
        <w:rPr>
          <w:rFonts w:ascii="Trebuchet MS" w:eastAsia="Times New Roman" w:hAnsi="Trebuchet MS" w:cs="Times New Roman"/>
          <w:color w:val="000000" w:themeColor="text1"/>
          <w:sz w:val="20"/>
          <w:szCs w:val="20"/>
          <w:lang w:eastAsia="fr-FR"/>
        </w:rPr>
      </w:pPr>
      <w:r w:rsidRPr="00D12B0E">
        <w:rPr>
          <w:rFonts w:ascii="Trebuchet MS" w:eastAsia="Times New Roman" w:hAnsi="Trebuchet MS" w:cs="Times New Roman"/>
          <w:color w:val="000000" w:themeColor="text1"/>
          <w:sz w:val="20"/>
          <w:szCs w:val="20"/>
          <w:lang w:eastAsia="fr-FR"/>
        </w:rPr>
        <w:t>Considérant</w:t>
      </w:r>
      <w:r w:rsidR="002A089D" w:rsidRPr="00D12B0E">
        <w:rPr>
          <w:rFonts w:ascii="Trebuchet MS" w:eastAsia="Times New Roman" w:hAnsi="Trebuchet MS" w:cs="Times New Roman"/>
          <w:color w:val="000000" w:themeColor="text1"/>
          <w:sz w:val="20"/>
          <w:szCs w:val="20"/>
          <w:lang w:eastAsia="fr-FR"/>
        </w:rPr>
        <w:t xml:space="preserve"> que le </w:t>
      </w:r>
      <w:r w:rsidRPr="00D12B0E">
        <w:rPr>
          <w:rFonts w:ascii="Trebuchet MS" w:eastAsia="Times New Roman" w:hAnsi="Trebuchet MS" w:cs="Times New Roman"/>
          <w:color w:val="000000" w:themeColor="text1"/>
          <w:sz w:val="20"/>
          <w:szCs w:val="20"/>
          <w:lang w:eastAsia="fr-FR"/>
        </w:rPr>
        <w:t>déploiement</w:t>
      </w:r>
      <w:r w:rsidR="002A089D" w:rsidRPr="00D12B0E">
        <w:rPr>
          <w:rFonts w:ascii="Trebuchet MS" w:eastAsia="Times New Roman" w:hAnsi="Trebuchet MS" w:cs="Times New Roman"/>
          <w:color w:val="000000" w:themeColor="text1"/>
          <w:sz w:val="20"/>
          <w:szCs w:val="20"/>
          <w:lang w:eastAsia="fr-FR"/>
        </w:rPr>
        <w:t xml:space="preserve"> de la 5G </w:t>
      </w:r>
      <w:r w:rsidR="00D12B0E">
        <w:rPr>
          <w:rFonts w:ascii="Trebuchet MS" w:eastAsia="Times New Roman" w:hAnsi="Trebuchet MS" w:cs="Times New Roman"/>
          <w:color w:val="000000" w:themeColor="text1"/>
          <w:sz w:val="20"/>
          <w:szCs w:val="20"/>
          <w:lang w:eastAsia="fr-FR"/>
        </w:rPr>
        <w:t xml:space="preserve">notamment </w:t>
      </w:r>
      <w:r w:rsidR="002A089D" w:rsidRPr="00D12B0E">
        <w:rPr>
          <w:rFonts w:ascii="Trebuchet MS" w:eastAsia="Times New Roman" w:hAnsi="Trebuchet MS" w:cs="Times New Roman"/>
          <w:color w:val="000000" w:themeColor="text1"/>
          <w:sz w:val="20"/>
          <w:szCs w:val="20"/>
          <w:lang w:eastAsia="fr-FR"/>
        </w:rPr>
        <w:t>ne pourra pas s’effectuer sans la mise à disposition d</w:t>
      </w:r>
      <w:r w:rsidR="00DE3CF7" w:rsidRPr="00D12B0E">
        <w:rPr>
          <w:rFonts w:ascii="Trebuchet MS" w:eastAsia="Times New Roman" w:hAnsi="Trebuchet MS" w:cs="Times New Roman"/>
          <w:color w:val="000000" w:themeColor="text1"/>
          <w:sz w:val="20"/>
          <w:szCs w:val="20"/>
          <w:lang w:eastAsia="fr-FR"/>
        </w:rPr>
        <w:t>u</w:t>
      </w:r>
      <w:r w:rsidR="002A089D" w:rsidRPr="00D12B0E">
        <w:rPr>
          <w:rFonts w:ascii="Trebuchet MS" w:eastAsia="Times New Roman" w:hAnsi="Trebuchet MS" w:cs="Times New Roman"/>
          <w:color w:val="000000" w:themeColor="text1"/>
          <w:sz w:val="20"/>
          <w:szCs w:val="20"/>
          <w:lang w:eastAsia="fr-FR"/>
        </w:rPr>
        <w:t xml:space="preserve"> mobilier urbain et des toits </w:t>
      </w:r>
      <w:r w:rsidR="00B73480" w:rsidRPr="00D12B0E">
        <w:rPr>
          <w:rFonts w:ascii="Trebuchet MS" w:eastAsia="Times New Roman" w:hAnsi="Trebuchet MS" w:cs="Times New Roman"/>
          <w:color w:val="000000" w:themeColor="text1"/>
          <w:sz w:val="20"/>
          <w:szCs w:val="20"/>
          <w:lang w:eastAsia="fr-FR"/>
        </w:rPr>
        <w:t>de</w:t>
      </w:r>
      <w:r w:rsidR="00413FCB" w:rsidRPr="00D12B0E">
        <w:rPr>
          <w:rFonts w:ascii="Trebuchet MS" w:eastAsia="Times New Roman" w:hAnsi="Trebuchet MS" w:cs="Times New Roman"/>
          <w:color w:val="000000" w:themeColor="text1"/>
          <w:sz w:val="20"/>
          <w:szCs w:val="20"/>
          <w:lang w:eastAsia="fr-FR"/>
        </w:rPr>
        <w:t xml:space="preserve"> bâtiments de</w:t>
      </w:r>
      <w:r w:rsidR="00B73480" w:rsidRPr="00D12B0E">
        <w:rPr>
          <w:rFonts w:ascii="Trebuchet MS" w:eastAsia="Times New Roman" w:hAnsi="Trebuchet MS" w:cs="Times New Roman"/>
          <w:color w:val="000000" w:themeColor="text1"/>
          <w:sz w:val="20"/>
          <w:szCs w:val="20"/>
          <w:lang w:eastAsia="fr-FR"/>
        </w:rPr>
        <w:t xml:space="preserve"> l’habitat social présent</w:t>
      </w:r>
      <w:r w:rsidR="00413FCB" w:rsidRPr="00D12B0E">
        <w:rPr>
          <w:rFonts w:ascii="Trebuchet MS" w:eastAsia="Times New Roman" w:hAnsi="Trebuchet MS" w:cs="Times New Roman"/>
          <w:color w:val="000000" w:themeColor="text1"/>
          <w:sz w:val="20"/>
          <w:szCs w:val="20"/>
          <w:lang w:eastAsia="fr-FR"/>
        </w:rPr>
        <w:t>s</w:t>
      </w:r>
      <w:r w:rsidR="00B73480" w:rsidRPr="00D12B0E">
        <w:rPr>
          <w:rFonts w:ascii="Trebuchet MS" w:eastAsia="Times New Roman" w:hAnsi="Trebuchet MS" w:cs="Times New Roman"/>
          <w:color w:val="000000" w:themeColor="text1"/>
          <w:sz w:val="20"/>
          <w:szCs w:val="20"/>
          <w:lang w:eastAsia="fr-FR"/>
        </w:rPr>
        <w:t xml:space="preserve"> sur le territoire de la commune ;</w:t>
      </w:r>
    </w:p>
    <w:p w14:paraId="1827C0AE" w14:textId="77777777" w:rsidR="00546669" w:rsidRDefault="00546669" w:rsidP="00F34A88">
      <w:pPr>
        <w:spacing w:before="100" w:beforeAutospacing="1" w:after="100" w:afterAutospacing="1"/>
        <w:jc w:val="both"/>
        <w:rPr>
          <w:rFonts w:ascii="Trebuchet MS" w:eastAsia="Times New Roman" w:hAnsi="Trebuchet MS" w:cs="Times New Roman"/>
          <w:b/>
          <w:bCs/>
          <w:i/>
          <w:iCs/>
          <w:color w:val="000000" w:themeColor="text1"/>
          <w:lang w:eastAsia="fr-FR"/>
        </w:rPr>
      </w:pPr>
    </w:p>
    <w:p w14:paraId="17A0612A" w14:textId="77050F45" w:rsidR="002A089D" w:rsidRPr="00510C5F" w:rsidRDefault="002A089D" w:rsidP="00F34A88">
      <w:pPr>
        <w:spacing w:before="100" w:beforeAutospacing="1" w:after="100" w:afterAutospacing="1"/>
        <w:jc w:val="both"/>
        <w:rPr>
          <w:rFonts w:ascii="Trebuchet MS" w:eastAsia="Times New Roman" w:hAnsi="Trebuchet MS" w:cs="Times New Roman"/>
          <w:b/>
          <w:bCs/>
          <w:i/>
          <w:iCs/>
          <w:color w:val="000000" w:themeColor="text1"/>
          <w:sz w:val="36"/>
          <w:szCs w:val="36"/>
          <w:lang w:eastAsia="fr-FR"/>
        </w:rPr>
      </w:pPr>
      <w:r w:rsidRPr="00510C5F">
        <w:rPr>
          <w:rFonts w:ascii="Trebuchet MS" w:eastAsia="Times New Roman" w:hAnsi="Trebuchet MS" w:cs="Times New Roman"/>
          <w:b/>
          <w:bCs/>
          <w:i/>
          <w:iCs/>
          <w:color w:val="000000" w:themeColor="text1"/>
          <w:lang w:eastAsia="fr-FR"/>
        </w:rPr>
        <w:t xml:space="preserve">Sur proposition de </w:t>
      </w:r>
      <w:r w:rsidR="00021F26" w:rsidRPr="00510C5F">
        <w:rPr>
          <w:rFonts w:ascii="Trebuchet MS" w:eastAsia="Times New Roman" w:hAnsi="Trebuchet MS" w:cs="Times New Roman"/>
          <w:b/>
          <w:bCs/>
          <w:i/>
          <w:iCs/>
          <w:color w:val="000000" w:themeColor="text1"/>
          <w:lang w:eastAsia="fr-FR"/>
        </w:rPr>
        <w:t>Karine Lacouture, Carole Cauzard et Jean-François Heusser, représentants d’Ermont Citoyens, la Gauche rassemblée</w:t>
      </w:r>
      <w:r w:rsidRPr="00510C5F">
        <w:rPr>
          <w:rFonts w:ascii="Trebuchet MS" w:eastAsia="Times New Roman" w:hAnsi="Trebuchet MS" w:cs="Times New Roman"/>
          <w:b/>
          <w:bCs/>
          <w:i/>
          <w:iCs/>
          <w:color w:val="000000" w:themeColor="text1"/>
          <w:lang w:eastAsia="fr-FR"/>
        </w:rPr>
        <w:t>,</w:t>
      </w:r>
    </w:p>
    <w:p w14:paraId="7EBC519C" w14:textId="3450D863" w:rsidR="002A089D" w:rsidRPr="00D12B0E" w:rsidRDefault="00021F26" w:rsidP="00F34A88">
      <w:pPr>
        <w:spacing w:before="100" w:beforeAutospacing="1" w:after="100" w:afterAutospacing="1"/>
        <w:jc w:val="both"/>
        <w:rPr>
          <w:rFonts w:ascii="Trebuchet MS" w:eastAsia="Times New Roman" w:hAnsi="Trebuchet MS" w:cs="Times New Roman"/>
          <w:b/>
          <w:bCs/>
          <w:color w:val="000000" w:themeColor="text1"/>
          <w:lang w:eastAsia="fr-FR"/>
        </w:rPr>
      </w:pPr>
      <w:r w:rsidRPr="00D12B0E">
        <w:rPr>
          <w:rFonts w:ascii="Trebuchet MS" w:eastAsia="Times New Roman" w:hAnsi="Trebuchet MS" w:cs="Times New Roman"/>
          <w:b/>
          <w:bCs/>
          <w:color w:val="000000" w:themeColor="text1"/>
          <w:lang w:eastAsia="fr-FR"/>
        </w:rPr>
        <w:t>Émet</w:t>
      </w:r>
      <w:r w:rsidR="002A089D" w:rsidRPr="00D12B0E">
        <w:rPr>
          <w:rFonts w:ascii="Trebuchet MS" w:eastAsia="Times New Roman" w:hAnsi="Trebuchet MS" w:cs="Times New Roman"/>
          <w:b/>
          <w:bCs/>
          <w:color w:val="000000" w:themeColor="text1"/>
          <w:lang w:eastAsia="fr-FR"/>
        </w:rPr>
        <w:t xml:space="preserve"> le vœu : </w:t>
      </w:r>
    </w:p>
    <w:p w14:paraId="023CEC7A" w14:textId="77777777" w:rsidR="00413FCB" w:rsidRPr="00D12B0E" w:rsidRDefault="00413FCB" w:rsidP="004A1A50">
      <w:pPr>
        <w:spacing w:before="100" w:beforeAutospacing="1" w:after="100" w:afterAutospacing="1"/>
        <w:jc w:val="both"/>
        <w:rPr>
          <w:rFonts w:ascii="Trebuchet MS" w:eastAsia="Times New Roman" w:hAnsi="Trebuchet MS" w:cs="Times New Roman"/>
          <w:color w:val="000000" w:themeColor="text1"/>
          <w:lang w:eastAsia="fr-FR"/>
        </w:rPr>
      </w:pPr>
      <w:r w:rsidRPr="00D12B0E">
        <w:rPr>
          <w:rFonts w:ascii="Trebuchet MS" w:eastAsia="Times New Roman" w:hAnsi="Trebuchet MS" w:cs="Times New Roman"/>
          <w:color w:val="000000" w:themeColor="text1"/>
          <w:lang w:eastAsia="fr-FR"/>
        </w:rPr>
        <w:t>L</w:t>
      </w:r>
      <w:r w:rsidR="00BB7C1C" w:rsidRPr="00D12B0E">
        <w:rPr>
          <w:rFonts w:ascii="Trebuchet MS" w:eastAsia="Times New Roman" w:hAnsi="Trebuchet MS" w:cs="Times New Roman"/>
          <w:color w:val="000000" w:themeColor="text1"/>
          <w:lang w:eastAsia="fr-FR"/>
        </w:rPr>
        <w:t xml:space="preserve">e conseil municipal décide d’un moratoire suspendant toute nouvelle installation </w:t>
      </w:r>
      <w:r w:rsidRPr="00D12B0E">
        <w:rPr>
          <w:rFonts w:ascii="Trebuchet MS" w:eastAsia="Times New Roman" w:hAnsi="Trebuchet MS" w:cs="Times New Roman"/>
          <w:color w:val="000000" w:themeColor="text1"/>
          <w:lang w:eastAsia="fr-FR"/>
        </w:rPr>
        <w:t xml:space="preserve">et activation </w:t>
      </w:r>
      <w:r w:rsidR="00BB7C1C" w:rsidRPr="00D12B0E">
        <w:rPr>
          <w:rFonts w:ascii="Trebuchet MS" w:eastAsia="Times New Roman" w:hAnsi="Trebuchet MS" w:cs="Times New Roman"/>
          <w:color w:val="000000" w:themeColor="text1"/>
          <w:lang w:eastAsia="fr-FR"/>
        </w:rPr>
        <w:t>d’antenne sur le territoire de la commune</w:t>
      </w:r>
      <w:r w:rsidRPr="00D12B0E">
        <w:rPr>
          <w:rFonts w:ascii="Trebuchet MS" w:eastAsia="Times New Roman" w:hAnsi="Trebuchet MS" w:cs="Times New Roman"/>
          <w:color w:val="000000" w:themeColor="text1"/>
          <w:lang w:eastAsia="fr-FR"/>
        </w:rPr>
        <w:t>.</w:t>
      </w:r>
    </w:p>
    <w:p w14:paraId="69F75192" w14:textId="11D6149F" w:rsidR="00BB7C1C" w:rsidRPr="00D12B0E" w:rsidRDefault="00413FCB" w:rsidP="004A1A50">
      <w:pPr>
        <w:spacing w:before="100" w:beforeAutospacing="1" w:after="100" w:afterAutospacing="1"/>
        <w:jc w:val="both"/>
        <w:rPr>
          <w:rFonts w:ascii="Trebuchet MS" w:eastAsia="Times New Roman" w:hAnsi="Trebuchet MS" w:cs="Times New Roman"/>
          <w:color w:val="000000" w:themeColor="text1"/>
          <w:lang w:eastAsia="fr-FR"/>
        </w:rPr>
      </w:pPr>
      <w:r w:rsidRPr="00D12B0E">
        <w:rPr>
          <w:rFonts w:ascii="Trebuchet MS" w:eastAsia="Times New Roman" w:hAnsi="Trebuchet MS" w:cs="Times New Roman"/>
          <w:color w:val="000000" w:themeColor="text1"/>
          <w:lang w:eastAsia="fr-FR"/>
        </w:rPr>
        <w:t>Il décide</w:t>
      </w:r>
      <w:r w:rsidR="00BB7C1C" w:rsidRPr="00D12B0E">
        <w:rPr>
          <w:rFonts w:ascii="Trebuchet MS" w:eastAsia="Times New Roman" w:hAnsi="Trebuchet MS" w:cs="Times New Roman"/>
          <w:color w:val="000000" w:themeColor="text1"/>
          <w:lang w:eastAsia="fr-FR"/>
        </w:rPr>
        <w:t xml:space="preserve"> </w:t>
      </w:r>
      <w:r w:rsidR="00510C5F">
        <w:rPr>
          <w:rFonts w:ascii="Trebuchet MS" w:eastAsia="Times New Roman" w:hAnsi="Trebuchet MS" w:cs="Times New Roman"/>
          <w:color w:val="000000" w:themeColor="text1"/>
          <w:lang w:eastAsia="fr-FR"/>
        </w:rPr>
        <w:t xml:space="preserve">en outre </w:t>
      </w:r>
      <w:r w:rsidR="00BB7C1C" w:rsidRPr="00D12B0E">
        <w:rPr>
          <w:rFonts w:ascii="Trebuchet MS" w:eastAsia="Times New Roman" w:hAnsi="Trebuchet MS" w:cs="Times New Roman"/>
          <w:color w:val="000000" w:themeColor="text1"/>
          <w:lang w:eastAsia="fr-FR"/>
        </w:rPr>
        <w:t xml:space="preserve">des dispositions </w:t>
      </w:r>
      <w:r w:rsidR="00510C5F">
        <w:rPr>
          <w:rFonts w:ascii="Trebuchet MS" w:eastAsia="Times New Roman" w:hAnsi="Trebuchet MS" w:cs="Times New Roman"/>
          <w:color w:val="000000" w:themeColor="text1"/>
          <w:lang w:eastAsia="fr-FR"/>
        </w:rPr>
        <w:t>ci-après</w:t>
      </w:r>
      <w:r w:rsidR="00BB7C1C" w:rsidRPr="00D12B0E">
        <w:rPr>
          <w:rFonts w:ascii="Trebuchet MS" w:eastAsia="Times New Roman" w:hAnsi="Trebuchet MS" w:cs="Times New Roman"/>
          <w:color w:val="000000" w:themeColor="text1"/>
          <w:lang w:eastAsia="fr-FR"/>
        </w:rPr>
        <w:t> :</w:t>
      </w:r>
    </w:p>
    <w:p w14:paraId="3367DC24" w14:textId="2EACFE2B" w:rsidR="00817E72" w:rsidRDefault="00413FCB" w:rsidP="00413FCB">
      <w:pPr>
        <w:numPr>
          <w:ilvl w:val="0"/>
          <w:numId w:val="1"/>
        </w:numPr>
        <w:spacing w:before="120" w:after="100" w:afterAutospacing="1"/>
        <w:ind w:left="714" w:hanging="357"/>
        <w:jc w:val="both"/>
        <w:rPr>
          <w:rFonts w:ascii="Trebuchet MS" w:eastAsia="Times New Roman" w:hAnsi="Trebuchet MS" w:cs="Times New Roman"/>
          <w:color w:val="000000" w:themeColor="text1"/>
          <w:lang w:eastAsia="fr-FR"/>
        </w:rPr>
      </w:pPr>
      <w:r w:rsidRPr="00D12B0E">
        <w:rPr>
          <w:rFonts w:ascii="Trebuchet MS" w:eastAsia="Times New Roman" w:hAnsi="Trebuchet MS" w:cs="Times New Roman"/>
          <w:color w:val="000000" w:themeColor="text1"/>
          <w:lang w:eastAsia="fr-FR"/>
        </w:rPr>
        <w:t>La Mairie d’Ermont soumet à référendum local une Charte de la téléphonie mobile</w:t>
      </w:r>
      <w:r w:rsidR="00DC5A15">
        <w:rPr>
          <w:rFonts w:ascii="Trebuchet MS" w:eastAsia="Times New Roman" w:hAnsi="Trebuchet MS" w:cs="Times New Roman"/>
          <w:color w:val="000000" w:themeColor="text1"/>
          <w:lang w:eastAsia="fr-FR"/>
        </w:rPr>
        <w:t>,</w:t>
      </w:r>
      <w:r w:rsidRPr="00D12B0E">
        <w:rPr>
          <w:rFonts w:ascii="Trebuchet MS" w:eastAsia="Times New Roman" w:hAnsi="Trebuchet MS" w:cs="Times New Roman"/>
          <w:color w:val="000000" w:themeColor="text1"/>
          <w:lang w:eastAsia="fr-FR"/>
        </w:rPr>
        <w:t xml:space="preserve"> négociée avec les opérateurs de téléphonie, les associations et les différents acteurs sanitaires, avec la participation d’élu.es de chaque liste ; </w:t>
      </w:r>
    </w:p>
    <w:p w14:paraId="6716A867" w14:textId="015EF84A" w:rsidR="00413FCB" w:rsidRPr="00D12B0E" w:rsidRDefault="00413FCB" w:rsidP="00413FCB">
      <w:pPr>
        <w:numPr>
          <w:ilvl w:val="0"/>
          <w:numId w:val="1"/>
        </w:numPr>
        <w:spacing w:before="120" w:after="100" w:afterAutospacing="1"/>
        <w:ind w:left="714" w:hanging="357"/>
        <w:jc w:val="both"/>
        <w:rPr>
          <w:rFonts w:ascii="Trebuchet MS" w:eastAsia="Times New Roman" w:hAnsi="Trebuchet MS" w:cs="Times New Roman"/>
          <w:color w:val="000000" w:themeColor="text1"/>
          <w:lang w:eastAsia="fr-FR"/>
        </w:rPr>
      </w:pPr>
      <w:r w:rsidRPr="00D12B0E">
        <w:rPr>
          <w:rFonts w:ascii="Trebuchet MS" w:eastAsia="Times New Roman" w:hAnsi="Trebuchet MS" w:cs="Times New Roman"/>
          <w:color w:val="000000" w:themeColor="text1"/>
          <w:lang w:eastAsia="fr-FR"/>
        </w:rPr>
        <w:t>Cette consultation de la population d’Ermont, organisée en application de l’article L. 1112-1 et suivants du code général des collectivités territoriales et de l’article 27 du règlement intérieur, pourra prendre des formes variées et innovantes, compte tenu des conditions sanitaires actuelles ;</w:t>
      </w:r>
    </w:p>
    <w:p w14:paraId="261FDAE6" w14:textId="6765A0B0" w:rsidR="00413FCB" w:rsidRPr="00D12B0E" w:rsidRDefault="00413FCB" w:rsidP="00413FCB">
      <w:pPr>
        <w:numPr>
          <w:ilvl w:val="0"/>
          <w:numId w:val="1"/>
        </w:numPr>
        <w:spacing w:before="120" w:after="100" w:afterAutospacing="1"/>
        <w:ind w:left="714" w:hanging="357"/>
        <w:jc w:val="both"/>
        <w:rPr>
          <w:rFonts w:ascii="Trebuchet MS" w:eastAsia="Times New Roman" w:hAnsi="Trebuchet MS" w:cs="Times New Roman"/>
          <w:color w:val="000000" w:themeColor="text1"/>
          <w:lang w:eastAsia="fr-FR"/>
        </w:rPr>
      </w:pPr>
      <w:r w:rsidRPr="00D12B0E">
        <w:rPr>
          <w:rFonts w:ascii="Trebuchet MS" w:eastAsia="Times New Roman" w:hAnsi="Trebuchet MS" w:cs="Times New Roman"/>
          <w:color w:val="000000" w:themeColor="text1"/>
          <w:lang w:eastAsia="fr-FR"/>
        </w:rPr>
        <w:t>La Mairie d’Ermont a</w:t>
      </w:r>
      <w:r w:rsidR="00FB1580">
        <w:rPr>
          <w:rFonts w:ascii="Trebuchet MS" w:eastAsia="Times New Roman" w:hAnsi="Trebuchet MS" w:cs="Times New Roman"/>
          <w:color w:val="000000" w:themeColor="text1"/>
          <w:lang w:eastAsia="fr-FR"/>
        </w:rPr>
        <w:t>ssur</w:t>
      </w:r>
      <w:r w:rsidRPr="00D12B0E">
        <w:rPr>
          <w:rFonts w:ascii="Trebuchet MS" w:eastAsia="Times New Roman" w:hAnsi="Trebuchet MS" w:cs="Times New Roman"/>
          <w:color w:val="000000" w:themeColor="text1"/>
          <w:lang w:eastAsia="fr-FR"/>
        </w:rPr>
        <w:t>e la transparence, l'information et la concertation de la population en matière d'exposition aux ondes électromagnétiques émis par les antennes 2G, 3G, 4G ou 5G</w:t>
      </w:r>
      <w:r w:rsidR="00FB1580">
        <w:rPr>
          <w:rFonts w:ascii="Trebuchet MS" w:eastAsia="Times New Roman" w:hAnsi="Trebuchet MS" w:cs="Times New Roman"/>
          <w:color w:val="000000" w:themeColor="text1"/>
          <w:lang w:eastAsia="fr-FR"/>
        </w:rPr>
        <w:t>,</w:t>
      </w:r>
      <w:r w:rsidRPr="00D12B0E">
        <w:rPr>
          <w:rFonts w:ascii="Trebuchet MS" w:eastAsia="Times New Roman" w:hAnsi="Trebuchet MS" w:cs="Times New Roman"/>
          <w:color w:val="000000" w:themeColor="text1"/>
          <w:lang w:eastAsia="fr-FR"/>
        </w:rPr>
        <w:t xml:space="preserve"> pour garantir la santé de tous et toutes ;</w:t>
      </w:r>
    </w:p>
    <w:p w14:paraId="371E1FD2" w14:textId="5F353872" w:rsidR="00E948C6" w:rsidRPr="00D12B0E" w:rsidRDefault="00E948C6" w:rsidP="00413FCB">
      <w:pPr>
        <w:numPr>
          <w:ilvl w:val="0"/>
          <w:numId w:val="1"/>
        </w:numPr>
        <w:spacing w:before="120" w:after="100" w:afterAutospacing="1"/>
        <w:ind w:left="714" w:hanging="357"/>
        <w:jc w:val="both"/>
        <w:rPr>
          <w:rFonts w:ascii="Trebuchet MS" w:eastAsia="Times New Roman" w:hAnsi="Trebuchet MS" w:cs="Times New Roman"/>
          <w:color w:val="000000" w:themeColor="text1"/>
          <w:lang w:eastAsia="fr-FR"/>
        </w:rPr>
      </w:pPr>
      <w:r w:rsidRPr="00D12B0E">
        <w:rPr>
          <w:rFonts w:ascii="Trebuchet MS" w:eastAsia="Times New Roman" w:hAnsi="Trebuchet MS" w:cs="Times New Roman"/>
          <w:color w:val="000000" w:themeColor="text1"/>
          <w:lang w:eastAsia="fr-FR"/>
        </w:rPr>
        <w:t>Des dispositi</w:t>
      </w:r>
      <w:r w:rsidR="00817E72">
        <w:rPr>
          <w:rFonts w:ascii="Trebuchet MS" w:eastAsia="Times New Roman" w:hAnsi="Trebuchet MS" w:cs="Times New Roman"/>
          <w:color w:val="000000" w:themeColor="text1"/>
          <w:lang w:eastAsia="fr-FR"/>
        </w:rPr>
        <w:t>ons</w:t>
      </w:r>
      <w:r w:rsidRPr="00D12B0E">
        <w:rPr>
          <w:rFonts w:ascii="Trebuchet MS" w:eastAsia="Times New Roman" w:hAnsi="Trebuchet MS" w:cs="Times New Roman"/>
          <w:color w:val="000000" w:themeColor="text1"/>
          <w:lang w:eastAsia="fr-FR"/>
        </w:rPr>
        <w:t xml:space="preserve"> sont mis</w:t>
      </w:r>
      <w:r w:rsidR="00817E72">
        <w:rPr>
          <w:rFonts w:ascii="Trebuchet MS" w:eastAsia="Times New Roman" w:hAnsi="Trebuchet MS" w:cs="Times New Roman"/>
          <w:color w:val="000000" w:themeColor="text1"/>
          <w:lang w:eastAsia="fr-FR"/>
        </w:rPr>
        <w:t>es</w:t>
      </w:r>
      <w:r w:rsidRPr="00D12B0E">
        <w:rPr>
          <w:rFonts w:ascii="Trebuchet MS" w:eastAsia="Times New Roman" w:hAnsi="Trebuchet MS" w:cs="Times New Roman"/>
          <w:color w:val="000000" w:themeColor="text1"/>
          <w:lang w:eastAsia="fr-FR"/>
        </w:rPr>
        <w:t xml:space="preserve"> en place par les services municipaux pour contrôler les émissions électromagnétiques ;</w:t>
      </w:r>
    </w:p>
    <w:p w14:paraId="2C2DB752" w14:textId="0380B5A9" w:rsidR="00E948C6" w:rsidRPr="00D12B0E" w:rsidRDefault="00E948C6" w:rsidP="001C4DF4">
      <w:pPr>
        <w:numPr>
          <w:ilvl w:val="0"/>
          <w:numId w:val="1"/>
        </w:numPr>
        <w:spacing w:before="120" w:after="100" w:afterAutospacing="1"/>
        <w:ind w:left="714" w:hanging="357"/>
        <w:jc w:val="both"/>
        <w:rPr>
          <w:rFonts w:ascii="Trebuchet MS" w:eastAsia="Times New Roman" w:hAnsi="Trebuchet MS" w:cs="Times New Roman"/>
          <w:color w:val="000000" w:themeColor="text1"/>
          <w:lang w:eastAsia="fr-FR"/>
        </w:rPr>
      </w:pPr>
      <w:r w:rsidRPr="00D12B0E">
        <w:rPr>
          <w:rFonts w:ascii="Trebuchet MS" w:eastAsia="Times New Roman" w:hAnsi="Trebuchet MS" w:cs="Times New Roman"/>
          <w:color w:val="000000" w:themeColor="text1"/>
          <w:lang w:eastAsia="fr-FR"/>
        </w:rPr>
        <w:t xml:space="preserve">Chaque dossier d’activation d’antenne dédiées à </w:t>
      </w:r>
      <w:r w:rsidR="00413FCB" w:rsidRPr="00D12B0E">
        <w:rPr>
          <w:rFonts w:ascii="Trebuchet MS" w:eastAsia="Times New Roman" w:hAnsi="Trebuchet MS" w:cs="Times New Roman"/>
          <w:color w:val="000000" w:themeColor="text1"/>
          <w:lang w:eastAsia="fr-FR"/>
        </w:rPr>
        <w:t>l’</w:t>
      </w:r>
      <w:r w:rsidRPr="00D12B0E">
        <w:rPr>
          <w:rFonts w:ascii="Trebuchet MS" w:eastAsia="Times New Roman" w:hAnsi="Trebuchet MS" w:cs="Times New Roman"/>
          <w:color w:val="000000" w:themeColor="text1"/>
          <w:lang w:eastAsia="fr-FR"/>
        </w:rPr>
        <w:t xml:space="preserve">émission </w:t>
      </w:r>
      <w:r w:rsidR="00413FCB" w:rsidRPr="00D12B0E">
        <w:rPr>
          <w:rFonts w:ascii="Trebuchet MS" w:eastAsia="Times New Roman" w:hAnsi="Trebuchet MS" w:cs="Times New Roman"/>
          <w:color w:val="000000" w:themeColor="text1"/>
          <w:lang w:eastAsia="fr-FR"/>
        </w:rPr>
        <w:t>d’</w:t>
      </w:r>
      <w:r w:rsidRPr="00D12B0E">
        <w:rPr>
          <w:rFonts w:ascii="Trebuchet MS" w:eastAsia="Times New Roman" w:hAnsi="Trebuchet MS" w:cs="Times New Roman"/>
          <w:color w:val="000000" w:themeColor="text1"/>
          <w:lang w:eastAsia="fr-FR"/>
        </w:rPr>
        <w:t xml:space="preserve">ondes électromagnétiques est soumis </w:t>
      </w:r>
      <w:proofErr w:type="spellStart"/>
      <w:r w:rsidRPr="00D12B0E">
        <w:rPr>
          <w:rFonts w:ascii="Trebuchet MS" w:eastAsia="Times New Roman" w:hAnsi="Trebuchet MS" w:cs="Times New Roman"/>
          <w:color w:val="000000" w:themeColor="text1"/>
          <w:lang w:eastAsia="fr-FR"/>
        </w:rPr>
        <w:t>a</w:t>
      </w:r>
      <w:proofErr w:type="spellEnd"/>
      <w:r w:rsidRPr="00D12B0E">
        <w:rPr>
          <w:rFonts w:ascii="Trebuchet MS" w:eastAsia="Times New Roman" w:hAnsi="Trebuchet MS" w:cs="Times New Roman"/>
          <w:color w:val="000000" w:themeColor="text1"/>
          <w:lang w:eastAsia="fr-FR"/>
        </w:rPr>
        <w:t xml:space="preserve">̀ Déclaration préalable ou Permis de construire ; </w:t>
      </w:r>
    </w:p>
    <w:p w14:paraId="6545CC1B" w14:textId="48179B5E" w:rsidR="00E948C6" w:rsidRPr="00D12B0E" w:rsidRDefault="00E948C6" w:rsidP="001C4DF4">
      <w:pPr>
        <w:numPr>
          <w:ilvl w:val="0"/>
          <w:numId w:val="1"/>
        </w:numPr>
        <w:spacing w:before="120" w:after="100" w:afterAutospacing="1"/>
        <w:ind w:left="714" w:hanging="357"/>
        <w:jc w:val="both"/>
        <w:rPr>
          <w:rFonts w:ascii="Trebuchet MS" w:eastAsia="Times New Roman" w:hAnsi="Trebuchet MS" w:cs="Times New Roman"/>
          <w:color w:val="000000" w:themeColor="text1"/>
          <w:lang w:eastAsia="fr-FR"/>
        </w:rPr>
      </w:pPr>
      <w:r w:rsidRPr="00D12B0E">
        <w:rPr>
          <w:rFonts w:ascii="Trebuchet MS" w:eastAsia="Times New Roman" w:hAnsi="Trebuchet MS" w:cs="Times New Roman"/>
          <w:color w:val="000000" w:themeColor="text1"/>
          <w:lang w:eastAsia="fr-FR"/>
        </w:rPr>
        <w:t>Une rubrique dédiée sur le site Internet de la commune fait état avec précision de la localisation des sites d’implantation des antennes</w:t>
      </w:r>
      <w:r w:rsidR="00FB1580">
        <w:rPr>
          <w:rFonts w:ascii="Trebuchet MS" w:eastAsia="Times New Roman" w:hAnsi="Trebuchet MS" w:cs="Times New Roman"/>
          <w:color w:val="000000" w:themeColor="text1"/>
          <w:lang w:eastAsia="fr-FR"/>
        </w:rPr>
        <w:t>, des contrôles d’émissions réalisés par les service</w:t>
      </w:r>
      <w:r w:rsidR="00546669">
        <w:rPr>
          <w:rFonts w:ascii="Trebuchet MS" w:eastAsia="Times New Roman" w:hAnsi="Trebuchet MS" w:cs="Times New Roman"/>
          <w:color w:val="000000" w:themeColor="text1"/>
          <w:lang w:eastAsia="fr-FR"/>
        </w:rPr>
        <w:t>s</w:t>
      </w:r>
      <w:r w:rsidR="00FB1580">
        <w:rPr>
          <w:rFonts w:ascii="Trebuchet MS" w:eastAsia="Times New Roman" w:hAnsi="Trebuchet MS" w:cs="Times New Roman"/>
          <w:color w:val="000000" w:themeColor="text1"/>
          <w:lang w:eastAsia="fr-FR"/>
        </w:rPr>
        <w:t xml:space="preserve"> municipaux</w:t>
      </w:r>
      <w:r w:rsidRPr="00D12B0E">
        <w:rPr>
          <w:rFonts w:ascii="Trebuchet MS" w:eastAsia="Times New Roman" w:hAnsi="Trebuchet MS" w:cs="Times New Roman"/>
          <w:color w:val="000000" w:themeColor="text1"/>
          <w:lang w:eastAsia="fr-FR"/>
        </w:rPr>
        <w:t xml:space="preserve"> et des créneaux horaires de leur activation ; </w:t>
      </w:r>
    </w:p>
    <w:p w14:paraId="5075C937" w14:textId="17154634" w:rsidR="005D0BF6" w:rsidRPr="00817E72" w:rsidRDefault="00E948C6" w:rsidP="00817E72">
      <w:pPr>
        <w:numPr>
          <w:ilvl w:val="0"/>
          <w:numId w:val="1"/>
        </w:numPr>
        <w:spacing w:before="120" w:after="100" w:afterAutospacing="1"/>
        <w:ind w:left="714" w:hanging="357"/>
        <w:jc w:val="both"/>
        <w:rPr>
          <w:rFonts w:ascii="Trebuchet MS" w:eastAsia="Times New Roman" w:hAnsi="Trebuchet MS" w:cs="Times New Roman"/>
          <w:color w:val="000000" w:themeColor="text1"/>
          <w:lang w:eastAsia="fr-FR"/>
        </w:rPr>
      </w:pPr>
      <w:r w:rsidRPr="00D12B0E">
        <w:rPr>
          <w:rFonts w:ascii="Trebuchet MS" w:eastAsia="Times New Roman" w:hAnsi="Trebuchet MS" w:cs="Times New Roman"/>
          <w:color w:val="000000" w:themeColor="text1"/>
          <w:lang w:eastAsia="fr-FR"/>
        </w:rPr>
        <w:t xml:space="preserve">Le déploiement d’antennes émettant des ondes électromagnétiques, quelle </w:t>
      </w:r>
      <w:r w:rsidR="00FB1580" w:rsidRPr="00D12B0E">
        <w:rPr>
          <w:rFonts w:ascii="Trebuchet MS" w:eastAsia="Times New Roman" w:hAnsi="Trebuchet MS" w:cs="Times New Roman"/>
          <w:color w:val="000000" w:themeColor="text1"/>
          <w:lang w:eastAsia="fr-FR"/>
        </w:rPr>
        <w:t>qu</w:t>
      </w:r>
      <w:r w:rsidR="00FB1580">
        <w:rPr>
          <w:rFonts w:ascii="Trebuchet MS" w:eastAsia="Times New Roman" w:hAnsi="Trebuchet MS" w:cs="Times New Roman"/>
          <w:color w:val="000000" w:themeColor="text1"/>
          <w:lang w:eastAsia="fr-FR"/>
        </w:rPr>
        <w:t xml:space="preserve">’en </w:t>
      </w:r>
      <w:r w:rsidR="00FB1580" w:rsidRPr="00D12B0E">
        <w:rPr>
          <w:rFonts w:ascii="Trebuchet MS" w:eastAsia="Times New Roman" w:hAnsi="Trebuchet MS" w:cs="Times New Roman"/>
          <w:color w:val="000000" w:themeColor="text1"/>
          <w:lang w:eastAsia="fr-FR"/>
        </w:rPr>
        <w:t>soit</w:t>
      </w:r>
      <w:r w:rsidRPr="00D12B0E">
        <w:rPr>
          <w:rFonts w:ascii="Trebuchet MS" w:eastAsia="Times New Roman" w:hAnsi="Trebuchet MS" w:cs="Times New Roman"/>
          <w:color w:val="000000" w:themeColor="text1"/>
          <w:lang w:eastAsia="fr-FR"/>
        </w:rPr>
        <w:t xml:space="preserve"> la technologie, est effectué́ en prenant en compte les conséquences sanitaires potentielles d’une telle exposition électromagnétique dans la durée.</w:t>
      </w:r>
    </w:p>
    <w:sectPr w:rsidR="005D0BF6" w:rsidRPr="00817E72" w:rsidSect="00817E72">
      <w:pgSz w:w="11900" w:h="16840"/>
      <w:pgMar w:top="113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rebuchet MS">
    <w:altName w:val="﷽﷽﷽﷽﷽﷽﷽﷽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0F2C40"/>
    <w:multiLevelType w:val="multilevel"/>
    <w:tmpl w:val="ACF00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22F66BA"/>
    <w:multiLevelType w:val="hybridMultilevel"/>
    <w:tmpl w:val="57EEC7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700739609">
    <w:abstractNumId w:val="0"/>
  </w:num>
  <w:num w:numId="2" w16cid:durableId="16084639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89D"/>
    <w:rsid w:val="00021F26"/>
    <w:rsid w:val="000F749A"/>
    <w:rsid w:val="001C1A18"/>
    <w:rsid w:val="001C4DF4"/>
    <w:rsid w:val="002A089D"/>
    <w:rsid w:val="002F79F2"/>
    <w:rsid w:val="00413FCB"/>
    <w:rsid w:val="004A1A50"/>
    <w:rsid w:val="00510C5F"/>
    <w:rsid w:val="00514B79"/>
    <w:rsid w:val="00546669"/>
    <w:rsid w:val="005B021A"/>
    <w:rsid w:val="005D0BF6"/>
    <w:rsid w:val="005D5946"/>
    <w:rsid w:val="006856C9"/>
    <w:rsid w:val="007B2824"/>
    <w:rsid w:val="007C4D6C"/>
    <w:rsid w:val="007F33D1"/>
    <w:rsid w:val="00817E72"/>
    <w:rsid w:val="008276C9"/>
    <w:rsid w:val="008534B3"/>
    <w:rsid w:val="008563D5"/>
    <w:rsid w:val="0099179A"/>
    <w:rsid w:val="00B73480"/>
    <w:rsid w:val="00BB7C1C"/>
    <w:rsid w:val="00C21B04"/>
    <w:rsid w:val="00C23178"/>
    <w:rsid w:val="00C67E76"/>
    <w:rsid w:val="00D12B0E"/>
    <w:rsid w:val="00DC5A15"/>
    <w:rsid w:val="00DE3CF7"/>
    <w:rsid w:val="00E05E67"/>
    <w:rsid w:val="00E77E2D"/>
    <w:rsid w:val="00E948C6"/>
    <w:rsid w:val="00EB1D30"/>
    <w:rsid w:val="00F34A88"/>
    <w:rsid w:val="00FB1580"/>
    <w:rsid w:val="00FF427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21355"/>
  <w15:chartTrackingRefBased/>
  <w15:docId w15:val="{5AE3ABA1-B7FB-2F4D-BBDB-D4925DBFC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2A089D"/>
    <w:pPr>
      <w:spacing w:before="100" w:beforeAutospacing="1" w:after="100" w:afterAutospacing="1"/>
    </w:pPr>
    <w:rPr>
      <w:rFonts w:ascii="Times New Roman" w:eastAsia="Times New Roman" w:hAnsi="Times New Roman" w:cs="Times New Roman"/>
      <w:lang w:eastAsia="fr-FR"/>
    </w:rPr>
  </w:style>
  <w:style w:type="paragraph" w:customStyle="1" w:styleId="Standard">
    <w:name w:val="Standard"/>
    <w:rsid w:val="008534B3"/>
    <w:pPr>
      <w:suppressAutoHyphens/>
      <w:autoSpaceDN w:val="0"/>
      <w:spacing w:after="200" w:line="276" w:lineRule="auto"/>
      <w:textAlignment w:val="baseline"/>
    </w:pPr>
    <w:rPr>
      <w:rFonts w:ascii="Calibri" w:eastAsia="SimSun" w:hAnsi="Calibri" w:cs="Calibri"/>
      <w:kern w:val="3"/>
      <w:sz w:val="22"/>
      <w:szCs w:val="22"/>
    </w:rPr>
  </w:style>
  <w:style w:type="paragraph" w:styleId="Paragraphedeliste">
    <w:name w:val="List Paragraph"/>
    <w:basedOn w:val="Normal"/>
    <w:uiPriority w:val="34"/>
    <w:qFormat/>
    <w:rsid w:val="005D0B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8871793">
      <w:bodyDiv w:val="1"/>
      <w:marLeft w:val="0"/>
      <w:marRight w:val="0"/>
      <w:marTop w:val="0"/>
      <w:marBottom w:val="0"/>
      <w:divBdr>
        <w:top w:val="none" w:sz="0" w:space="0" w:color="auto"/>
        <w:left w:val="none" w:sz="0" w:space="0" w:color="auto"/>
        <w:bottom w:val="none" w:sz="0" w:space="0" w:color="auto"/>
        <w:right w:val="none" w:sz="0" w:space="0" w:color="auto"/>
      </w:divBdr>
      <w:divsChild>
        <w:div w:id="1211261968">
          <w:marLeft w:val="0"/>
          <w:marRight w:val="0"/>
          <w:marTop w:val="0"/>
          <w:marBottom w:val="0"/>
          <w:divBdr>
            <w:top w:val="none" w:sz="0" w:space="0" w:color="auto"/>
            <w:left w:val="none" w:sz="0" w:space="0" w:color="auto"/>
            <w:bottom w:val="none" w:sz="0" w:space="0" w:color="auto"/>
            <w:right w:val="none" w:sz="0" w:space="0" w:color="auto"/>
          </w:divBdr>
          <w:divsChild>
            <w:div w:id="504636457">
              <w:marLeft w:val="0"/>
              <w:marRight w:val="0"/>
              <w:marTop w:val="0"/>
              <w:marBottom w:val="0"/>
              <w:divBdr>
                <w:top w:val="none" w:sz="0" w:space="0" w:color="auto"/>
                <w:left w:val="none" w:sz="0" w:space="0" w:color="auto"/>
                <w:bottom w:val="none" w:sz="0" w:space="0" w:color="auto"/>
                <w:right w:val="none" w:sz="0" w:space="0" w:color="auto"/>
              </w:divBdr>
              <w:divsChild>
                <w:div w:id="29028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282439">
          <w:marLeft w:val="0"/>
          <w:marRight w:val="0"/>
          <w:marTop w:val="0"/>
          <w:marBottom w:val="0"/>
          <w:divBdr>
            <w:top w:val="none" w:sz="0" w:space="0" w:color="auto"/>
            <w:left w:val="none" w:sz="0" w:space="0" w:color="auto"/>
            <w:bottom w:val="none" w:sz="0" w:space="0" w:color="auto"/>
            <w:right w:val="none" w:sz="0" w:space="0" w:color="auto"/>
          </w:divBdr>
          <w:divsChild>
            <w:div w:id="1738238718">
              <w:marLeft w:val="0"/>
              <w:marRight w:val="0"/>
              <w:marTop w:val="0"/>
              <w:marBottom w:val="0"/>
              <w:divBdr>
                <w:top w:val="none" w:sz="0" w:space="0" w:color="auto"/>
                <w:left w:val="none" w:sz="0" w:space="0" w:color="auto"/>
                <w:bottom w:val="none" w:sz="0" w:space="0" w:color="auto"/>
                <w:right w:val="none" w:sz="0" w:space="0" w:color="auto"/>
              </w:divBdr>
              <w:divsChild>
                <w:div w:id="1400519947">
                  <w:marLeft w:val="0"/>
                  <w:marRight w:val="0"/>
                  <w:marTop w:val="0"/>
                  <w:marBottom w:val="0"/>
                  <w:divBdr>
                    <w:top w:val="none" w:sz="0" w:space="0" w:color="auto"/>
                    <w:left w:val="none" w:sz="0" w:space="0" w:color="auto"/>
                    <w:bottom w:val="none" w:sz="0" w:space="0" w:color="auto"/>
                    <w:right w:val="none" w:sz="0" w:space="0" w:color="auto"/>
                  </w:divBdr>
                </w:div>
              </w:divsChild>
            </w:div>
            <w:div w:id="799110144">
              <w:marLeft w:val="0"/>
              <w:marRight w:val="0"/>
              <w:marTop w:val="0"/>
              <w:marBottom w:val="0"/>
              <w:divBdr>
                <w:top w:val="none" w:sz="0" w:space="0" w:color="auto"/>
                <w:left w:val="none" w:sz="0" w:space="0" w:color="auto"/>
                <w:bottom w:val="none" w:sz="0" w:space="0" w:color="auto"/>
                <w:right w:val="none" w:sz="0" w:space="0" w:color="auto"/>
              </w:divBdr>
              <w:divsChild>
                <w:div w:id="80342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236458">
          <w:marLeft w:val="0"/>
          <w:marRight w:val="0"/>
          <w:marTop w:val="0"/>
          <w:marBottom w:val="0"/>
          <w:divBdr>
            <w:top w:val="none" w:sz="0" w:space="0" w:color="auto"/>
            <w:left w:val="none" w:sz="0" w:space="0" w:color="auto"/>
            <w:bottom w:val="none" w:sz="0" w:space="0" w:color="auto"/>
            <w:right w:val="none" w:sz="0" w:space="0" w:color="auto"/>
          </w:divBdr>
          <w:divsChild>
            <w:div w:id="1707366136">
              <w:marLeft w:val="0"/>
              <w:marRight w:val="0"/>
              <w:marTop w:val="0"/>
              <w:marBottom w:val="0"/>
              <w:divBdr>
                <w:top w:val="none" w:sz="0" w:space="0" w:color="auto"/>
                <w:left w:val="none" w:sz="0" w:space="0" w:color="auto"/>
                <w:bottom w:val="none" w:sz="0" w:space="0" w:color="auto"/>
                <w:right w:val="none" w:sz="0" w:space="0" w:color="auto"/>
              </w:divBdr>
              <w:divsChild>
                <w:div w:id="1588147396">
                  <w:marLeft w:val="0"/>
                  <w:marRight w:val="0"/>
                  <w:marTop w:val="0"/>
                  <w:marBottom w:val="0"/>
                  <w:divBdr>
                    <w:top w:val="none" w:sz="0" w:space="0" w:color="auto"/>
                    <w:left w:val="none" w:sz="0" w:space="0" w:color="auto"/>
                    <w:bottom w:val="none" w:sz="0" w:space="0" w:color="auto"/>
                    <w:right w:val="none" w:sz="0" w:space="0" w:color="auto"/>
                  </w:divBdr>
                </w:div>
              </w:divsChild>
            </w:div>
            <w:div w:id="1662343121">
              <w:marLeft w:val="0"/>
              <w:marRight w:val="0"/>
              <w:marTop w:val="0"/>
              <w:marBottom w:val="0"/>
              <w:divBdr>
                <w:top w:val="none" w:sz="0" w:space="0" w:color="auto"/>
                <w:left w:val="none" w:sz="0" w:space="0" w:color="auto"/>
                <w:bottom w:val="none" w:sz="0" w:space="0" w:color="auto"/>
                <w:right w:val="none" w:sz="0" w:space="0" w:color="auto"/>
              </w:divBdr>
              <w:divsChild>
                <w:div w:id="906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067018">
          <w:marLeft w:val="0"/>
          <w:marRight w:val="0"/>
          <w:marTop w:val="0"/>
          <w:marBottom w:val="0"/>
          <w:divBdr>
            <w:top w:val="none" w:sz="0" w:space="0" w:color="auto"/>
            <w:left w:val="none" w:sz="0" w:space="0" w:color="auto"/>
            <w:bottom w:val="none" w:sz="0" w:space="0" w:color="auto"/>
            <w:right w:val="none" w:sz="0" w:space="0" w:color="auto"/>
          </w:divBdr>
          <w:divsChild>
            <w:div w:id="961769205">
              <w:marLeft w:val="0"/>
              <w:marRight w:val="0"/>
              <w:marTop w:val="0"/>
              <w:marBottom w:val="0"/>
              <w:divBdr>
                <w:top w:val="none" w:sz="0" w:space="0" w:color="auto"/>
                <w:left w:val="none" w:sz="0" w:space="0" w:color="auto"/>
                <w:bottom w:val="none" w:sz="0" w:space="0" w:color="auto"/>
                <w:right w:val="none" w:sz="0" w:space="0" w:color="auto"/>
              </w:divBdr>
              <w:divsChild>
                <w:div w:id="18514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1110</Words>
  <Characters>6110</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Jean-François HEUSSER</dc:creator>
  <cp:keywords/>
  <dc:description/>
  <cp:lastModifiedBy>Meriem Ninouh</cp:lastModifiedBy>
  <cp:revision>2</cp:revision>
  <dcterms:created xsi:type="dcterms:W3CDTF">2023-09-17T19:39:00Z</dcterms:created>
  <dcterms:modified xsi:type="dcterms:W3CDTF">2023-09-17T19:39:00Z</dcterms:modified>
</cp:coreProperties>
</file>